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19" w:rsidRDefault="00427B19" w:rsidP="0021525D">
      <w:pPr>
        <w:pStyle w:val="a6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427B19" w:rsidRDefault="00427B19" w:rsidP="0021525D">
      <w:pPr>
        <w:pStyle w:val="a6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427B19" w:rsidRDefault="00427B19" w:rsidP="0021525D">
      <w:pPr>
        <w:pStyle w:val="a6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C3E4A" w:rsidRPr="000302B9" w:rsidRDefault="005C3E4A" w:rsidP="005C3E4A">
      <w:pPr>
        <w:pStyle w:val="a9"/>
        <w:rPr>
          <w:sz w:val="24"/>
        </w:rPr>
      </w:pPr>
      <w:r w:rsidRPr="000302B9">
        <w:rPr>
          <w:sz w:val="24"/>
        </w:rPr>
        <w:t>Управление образования администрации</w:t>
      </w:r>
    </w:p>
    <w:p w:rsidR="005C3E4A" w:rsidRPr="000302B9" w:rsidRDefault="005C3E4A" w:rsidP="005C3E4A">
      <w:pPr>
        <w:pStyle w:val="1"/>
        <w:jc w:val="center"/>
        <w:rPr>
          <w:sz w:val="24"/>
          <w:szCs w:val="24"/>
        </w:rPr>
      </w:pPr>
      <w:r w:rsidRPr="000302B9">
        <w:rPr>
          <w:sz w:val="24"/>
          <w:szCs w:val="24"/>
        </w:rPr>
        <w:t>Сергиево-Посадского муниципального района   Московской области</w:t>
      </w:r>
    </w:p>
    <w:p w:rsidR="005C3E4A" w:rsidRPr="000302B9" w:rsidRDefault="005C3E4A" w:rsidP="005C3E4A">
      <w:pPr>
        <w:pStyle w:val="2"/>
        <w:jc w:val="center"/>
        <w:rPr>
          <w:sz w:val="24"/>
          <w:szCs w:val="24"/>
        </w:rPr>
      </w:pPr>
      <w:r w:rsidRPr="000302B9">
        <w:rPr>
          <w:sz w:val="24"/>
          <w:szCs w:val="24"/>
        </w:rPr>
        <w:t>Муниципальное бюджетное общеобразовательное учреждение</w:t>
      </w:r>
    </w:p>
    <w:p w:rsidR="005C3E4A" w:rsidRPr="000302B9" w:rsidRDefault="005C3E4A" w:rsidP="005C3E4A">
      <w:pPr>
        <w:jc w:val="center"/>
        <w:rPr>
          <w:b/>
          <w:sz w:val="24"/>
          <w:szCs w:val="24"/>
        </w:rPr>
      </w:pPr>
      <w:r w:rsidRPr="000302B9">
        <w:rPr>
          <w:b/>
          <w:bCs/>
          <w:sz w:val="24"/>
          <w:szCs w:val="24"/>
        </w:rPr>
        <w:t>«Средняя общеобразовательная школа №1» г. Сергиев Посад</w:t>
      </w:r>
    </w:p>
    <w:p w:rsidR="005C3E4A" w:rsidRPr="000302B9" w:rsidRDefault="005C3E4A" w:rsidP="005C3E4A">
      <w:pPr>
        <w:jc w:val="center"/>
        <w:rPr>
          <w:bCs/>
          <w:sz w:val="24"/>
          <w:szCs w:val="24"/>
        </w:rPr>
      </w:pPr>
      <w:smartTag w:uri="urn:schemas-microsoft-com:office:smarttags" w:element="metricconverter">
        <w:smartTagPr>
          <w:attr w:name="ProductID" w:val="141300, г"/>
        </w:smartTagPr>
        <w:r w:rsidRPr="000302B9">
          <w:rPr>
            <w:sz w:val="24"/>
            <w:szCs w:val="24"/>
          </w:rPr>
          <w:t>141300, г</w:t>
        </w:r>
      </w:smartTag>
      <w:r w:rsidRPr="000302B9">
        <w:rPr>
          <w:sz w:val="24"/>
          <w:szCs w:val="24"/>
        </w:rPr>
        <w:t>. Сергиев Посад, ул. 1-ой Ударной Армии, д. 93</w:t>
      </w:r>
    </w:p>
    <w:p w:rsidR="005C3E4A" w:rsidRPr="000302B9" w:rsidRDefault="005C3E4A" w:rsidP="005C3E4A">
      <w:pPr>
        <w:jc w:val="center"/>
        <w:rPr>
          <w:sz w:val="24"/>
          <w:szCs w:val="24"/>
        </w:rPr>
      </w:pPr>
      <w:r w:rsidRPr="000302B9">
        <w:rPr>
          <w:sz w:val="24"/>
          <w:szCs w:val="24"/>
        </w:rPr>
        <w:t>Тел. 8(496)-542-07-40</w:t>
      </w:r>
    </w:p>
    <w:p w:rsidR="00427B19" w:rsidRDefault="00427B19" w:rsidP="0021525D">
      <w:pPr>
        <w:pStyle w:val="a6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427B19" w:rsidRPr="005C3E4A" w:rsidRDefault="005C3E4A" w:rsidP="0021525D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Выступление на районном методическом объединении</w:t>
      </w:r>
    </w:p>
    <w:p w:rsidR="00427B19" w:rsidRDefault="005C3E4A" w:rsidP="0021525D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теме:</w:t>
      </w:r>
    </w:p>
    <w:p w:rsidR="005C3E4A" w:rsidRDefault="005C3E4A" w:rsidP="0021525D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02B9" w:rsidRDefault="000302B9" w:rsidP="0021525D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02B9" w:rsidRDefault="000302B9" w:rsidP="0021525D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02B9" w:rsidRDefault="000302B9" w:rsidP="0021525D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02B9" w:rsidRDefault="000302B9" w:rsidP="0021525D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E4A" w:rsidRPr="000302B9" w:rsidRDefault="005C3E4A" w:rsidP="0021525D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02B9">
        <w:rPr>
          <w:rFonts w:ascii="Times New Roman" w:eastAsia="Times New Roman" w:hAnsi="Times New Roman" w:cs="Times New Roman"/>
          <w:b/>
          <w:sz w:val="28"/>
          <w:szCs w:val="28"/>
        </w:rPr>
        <w:t>Гигиенические условия и оценка организации урока</w:t>
      </w:r>
    </w:p>
    <w:p w:rsidR="005C3E4A" w:rsidRPr="000302B9" w:rsidRDefault="005C3E4A" w:rsidP="0021525D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02B9">
        <w:rPr>
          <w:rFonts w:ascii="Times New Roman" w:eastAsia="Times New Roman" w:hAnsi="Times New Roman" w:cs="Times New Roman"/>
          <w:b/>
          <w:sz w:val="28"/>
          <w:szCs w:val="28"/>
        </w:rPr>
        <w:t>физической культуры.</w:t>
      </w:r>
    </w:p>
    <w:p w:rsidR="005C3E4A" w:rsidRPr="000302B9" w:rsidRDefault="005C3E4A" w:rsidP="0021525D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02B9">
        <w:rPr>
          <w:rFonts w:ascii="Times New Roman" w:eastAsia="Times New Roman" w:hAnsi="Times New Roman" w:cs="Times New Roman"/>
          <w:b/>
          <w:sz w:val="28"/>
          <w:szCs w:val="28"/>
        </w:rPr>
        <w:t>Особенности проведения урока на стадионе.</w:t>
      </w:r>
    </w:p>
    <w:p w:rsidR="00427B19" w:rsidRDefault="00427B19" w:rsidP="0021525D">
      <w:pPr>
        <w:pStyle w:val="a6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427B19" w:rsidRDefault="00427B19" w:rsidP="0021525D">
      <w:pPr>
        <w:pStyle w:val="a6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427B19" w:rsidRDefault="00427B19" w:rsidP="0021525D">
      <w:pPr>
        <w:pStyle w:val="a6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427B19" w:rsidRDefault="00427B19" w:rsidP="0021525D">
      <w:pPr>
        <w:pStyle w:val="a6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427B19" w:rsidRDefault="00427B19" w:rsidP="0021525D">
      <w:pPr>
        <w:pStyle w:val="a6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427B19" w:rsidRDefault="00570324" w:rsidP="0021525D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Учителя физической культуры.</w:t>
      </w:r>
    </w:p>
    <w:p w:rsidR="00570324" w:rsidRDefault="00570324" w:rsidP="0057032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Учитель высшей категории Ильинов Владислав Николаевич</w:t>
      </w:r>
    </w:p>
    <w:p w:rsidR="00570324" w:rsidRDefault="00570324" w:rsidP="0057032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Учитель высшей категории Зайцев Сергей Анатольевич</w:t>
      </w:r>
    </w:p>
    <w:p w:rsidR="00570324" w:rsidRPr="00570324" w:rsidRDefault="00570324" w:rsidP="0057032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Учитель Кабанов Илья Владимирович (молодой специалист)</w:t>
      </w:r>
    </w:p>
    <w:p w:rsidR="00427B19" w:rsidRDefault="00427B19" w:rsidP="0021525D">
      <w:pPr>
        <w:pStyle w:val="a6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427B19" w:rsidRDefault="00427B19" w:rsidP="0021525D">
      <w:pPr>
        <w:pStyle w:val="a6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427B19" w:rsidRDefault="00427B19" w:rsidP="0021525D">
      <w:pPr>
        <w:pStyle w:val="a6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427B19" w:rsidRDefault="00427B19" w:rsidP="0021525D">
      <w:pPr>
        <w:pStyle w:val="a6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427B19" w:rsidRPr="00570324" w:rsidRDefault="00570324" w:rsidP="0021525D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2016 год</w:t>
      </w:r>
    </w:p>
    <w:p w:rsidR="0021525D" w:rsidRPr="00570324" w:rsidRDefault="0021525D" w:rsidP="00570324">
      <w:pPr>
        <w:pStyle w:val="a6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0359C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Гигиенические условия </w:t>
      </w:r>
      <w:r w:rsidR="00695837">
        <w:rPr>
          <w:rFonts w:ascii="Times New Roman" w:eastAsia="Times New Roman" w:hAnsi="Times New Roman" w:cs="Times New Roman"/>
          <w:b/>
          <w:sz w:val="32"/>
          <w:szCs w:val="32"/>
        </w:rPr>
        <w:t xml:space="preserve">и оценка </w:t>
      </w:r>
      <w:r w:rsidR="0050359C" w:rsidRPr="0050359C">
        <w:rPr>
          <w:rFonts w:ascii="Times New Roman" w:eastAsia="Times New Roman" w:hAnsi="Times New Roman" w:cs="Times New Roman"/>
          <w:b/>
          <w:sz w:val="32"/>
          <w:szCs w:val="32"/>
        </w:rPr>
        <w:t>организации урока физической культуры.</w:t>
      </w:r>
    </w:p>
    <w:p w:rsidR="0021525D" w:rsidRPr="00A723E0" w:rsidRDefault="0021525D" w:rsidP="0021525D">
      <w:pPr>
        <w:pStyle w:val="a6"/>
        <w:rPr>
          <w:rFonts w:ascii="Times New Roman" w:hAnsi="Times New Roman" w:cs="Times New Roman"/>
          <w:sz w:val="28"/>
          <w:szCs w:val="28"/>
        </w:rPr>
      </w:pPr>
      <w:r w:rsidRPr="00A723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1525D" w:rsidRPr="00C6518A" w:rsidRDefault="0021525D" w:rsidP="0021525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18A">
        <w:rPr>
          <w:rFonts w:ascii="Times New Roman" w:eastAsia="Times New Roman" w:hAnsi="Times New Roman" w:cs="Times New Roman"/>
          <w:sz w:val="28"/>
          <w:szCs w:val="28"/>
        </w:rPr>
        <w:t xml:space="preserve">     Обеспечение оптимальных условий в школе – важный элемент здоровье сберегающих технологий. </w:t>
      </w:r>
      <w:r w:rsidR="00B01F3A" w:rsidRPr="00C6518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6518A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учителя физической культуры, входит умение и готовность видеть и определять явные нарушения гигиенических условий проведения урока физической культуры. Установлено, что оптимизация санитарно-гигиенических условий способствует улучшению здоровья на 11%.</w:t>
      </w:r>
    </w:p>
    <w:p w:rsidR="0021525D" w:rsidRPr="00C6518A" w:rsidRDefault="0021525D" w:rsidP="0021525D">
      <w:pPr>
        <w:pStyle w:val="a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6518A">
        <w:rPr>
          <w:rFonts w:ascii="Times New Roman" w:eastAsia="Times New Roman" w:hAnsi="Times New Roman" w:cs="Times New Roman"/>
          <w:sz w:val="28"/>
          <w:szCs w:val="28"/>
        </w:rPr>
        <w:t xml:space="preserve">   Во время проведения занятий физической культуры:</w:t>
      </w:r>
      <w:r w:rsidRPr="00C6518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21525D" w:rsidRPr="00C6518A" w:rsidRDefault="0021525D" w:rsidP="0021525D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6518A">
        <w:rPr>
          <w:rFonts w:ascii="Times New Roman" w:eastAsia="Times New Roman" w:hAnsi="Times New Roman" w:cs="Times New Roman"/>
          <w:sz w:val="28"/>
          <w:szCs w:val="28"/>
        </w:rPr>
        <w:t>осуществляю</w:t>
      </w:r>
      <w:r w:rsidR="00474AC9" w:rsidRPr="00C6518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6518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C6518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6518A">
        <w:rPr>
          <w:rFonts w:ascii="Times New Roman" w:eastAsia="Times New Roman" w:hAnsi="Times New Roman" w:cs="Times New Roman"/>
          <w:sz w:val="28"/>
          <w:szCs w:val="28"/>
        </w:rPr>
        <w:t xml:space="preserve"> состоянием рабочих мест, учебного оборудования, наглядных пособий, спортивного инвентаря. </w:t>
      </w:r>
      <w:r w:rsidRPr="00C6518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21525D" w:rsidRPr="00C6518A" w:rsidRDefault="00474AC9" w:rsidP="0021525D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6518A">
        <w:rPr>
          <w:rFonts w:ascii="Times New Roman" w:eastAsia="Times New Roman" w:hAnsi="Times New Roman" w:cs="Times New Roman"/>
          <w:sz w:val="28"/>
          <w:szCs w:val="28"/>
        </w:rPr>
        <w:t>не допускают</w:t>
      </w:r>
      <w:r w:rsidR="0021525D" w:rsidRPr="00C6518A">
        <w:rPr>
          <w:rFonts w:ascii="Times New Roman" w:eastAsia="Times New Roman" w:hAnsi="Times New Roman" w:cs="Times New Roman"/>
          <w:sz w:val="28"/>
          <w:szCs w:val="28"/>
        </w:rPr>
        <w:t xml:space="preserve"> проведения учебных занятий, работы кружков и секций в необорудованных для этих целей и не принятых в эксплуатацию помещениях;</w:t>
      </w:r>
    </w:p>
    <w:p w:rsidR="0021525D" w:rsidRPr="00C6518A" w:rsidRDefault="0021525D" w:rsidP="0021525D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18A">
        <w:rPr>
          <w:rFonts w:ascii="Times New Roman" w:eastAsia="Times New Roman" w:hAnsi="Times New Roman" w:cs="Times New Roman"/>
          <w:sz w:val="28"/>
          <w:szCs w:val="28"/>
        </w:rPr>
        <w:t>контролирую</w:t>
      </w:r>
      <w:r w:rsidR="00474AC9" w:rsidRPr="00C6518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6518A">
        <w:rPr>
          <w:rFonts w:ascii="Times New Roman" w:eastAsia="Times New Roman" w:hAnsi="Times New Roman" w:cs="Times New Roman"/>
          <w:sz w:val="28"/>
          <w:szCs w:val="28"/>
        </w:rPr>
        <w:t xml:space="preserve"> оснащение спортивного зала (</w:t>
      </w:r>
      <w:r w:rsidRPr="00C6518A">
        <w:rPr>
          <w:rFonts w:ascii="Times New Roman" w:hAnsi="Times New Roman" w:cs="Times New Roman"/>
          <w:sz w:val="28"/>
          <w:szCs w:val="28"/>
        </w:rPr>
        <w:t>открытых спортивных площадок)</w:t>
      </w:r>
      <w:r w:rsidRPr="00C6518A">
        <w:rPr>
          <w:rFonts w:ascii="Times New Roman" w:eastAsia="Times New Roman" w:hAnsi="Times New Roman" w:cs="Times New Roman"/>
          <w:sz w:val="28"/>
          <w:szCs w:val="28"/>
        </w:rPr>
        <w:t>, освещение, наличие аптечки;</w:t>
      </w:r>
    </w:p>
    <w:p w:rsidR="0021525D" w:rsidRPr="00C6518A" w:rsidRDefault="00474AC9" w:rsidP="0021525D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18A">
        <w:rPr>
          <w:rFonts w:ascii="Times New Roman" w:eastAsia="Times New Roman" w:hAnsi="Times New Roman" w:cs="Times New Roman"/>
          <w:sz w:val="28"/>
          <w:szCs w:val="28"/>
        </w:rPr>
        <w:t>перед началом занятий проводят</w:t>
      </w:r>
      <w:r w:rsidR="0021525D" w:rsidRPr="00C6518A">
        <w:rPr>
          <w:rFonts w:ascii="Times New Roman" w:eastAsia="Times New Roman" w:hAnsi="Times New Roman" w:cs="Times New Roman"/>
          <w:sz w:val="28"/>
          <w:szCs w:val="28"/>
        </w:rPr>
        <w:t xml:space="preserve"> тщательную проверку места проведения занятия, убеждаемся в исправности инвентаря, надежности установки и крепления оборудования.</w:t>
      </w:r>
    </w:p>
    <w:p w:rsidR="00474AC9" w:rsidRPr="00C6518A" w:rsidRDefault="0021525D" w:rsidP="00474AC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C6518A">
        <w:rPr>
          <w:rFonts w:ascii="Times New Roman" w:eastAsia="Times New Roman" w:hAnsi="Times New Roman" w:cs="Times New Roman"/>
          <w:sz w:val="28"/>
          <w:szCs w:val="28"/>
        </w:rPr>
        <w:t>               </w:t>
      </w:r>
    </w:p>
    <w:p w:rsidR="00474AC9" w:rsidRPr="00C6518A" w:rsidRDefault="00474AC9" w:rsidP="00C6518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C6518A">
        <w:rPr>
          <w:rFonts w:ascii="Times New Roman" w:hAnsi="Times New Roman" w:cs="Times New Roman"/>
          <w:sz w:val="28"/>
          <w:szCs w:val="28"/>
        </w:rPr>
        <w:t xml:space="preserve">     Эффективности урока физической культуры определяется не только методикой проведения урока, но и рядом организационных условий: рационального использования имеющегося оборудования и инвентаря; применения технических средств обучения; учета  специфики места проведения занятия (спортивный зал или пришкольная спортивная площадка, стадион или парк, ровная или пересеченная местность); характера внешней среды</w:t>
      </w:r>
      <w:r w:rsidRPr="00C6518A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r w:rsidRPr="00C6518A">
        <w:rPr>
          <w:rFonts w:ascii="Times New Roman" w:hAnsi="Times New Roman" w:cs="Times New Roman"/>
          <w:sz w:val="28"/>
          <w:szCs w:val="28"/>
        </w:rPr>
        <w:t>и т.д.</w:t>
      </w:r>
    </w:p>
    <w:p w:rsidR="00474AC9" w:rsidRPr="00C6518A" w:rsidRDefault="00474AC9" w:rsidP="00C6518A">
      <w:pPr>
        <w:pStyle w:val="a6"/>
        <w:rPr>
          <w:rFonts w:ascii="Times New Roman" w:hAnsi="Times New Roman" w:cs="Times New Roman"/>
          <w:sz w:val="28"/>
          <w:szCs w:val="28"/>
        </w:rPr>
      </w:pPr>
      <w:r w:rsidRPr="00C6518A">
        <w:rPr>
          <w:rFonts w:ascii="Times New Roman" w:hAnsi="Times New Roman" w:cs="Times New Roman"/>
          <w:sz w:val="28"/>
          <w:szCs w:val="28"/>
        </w:rPr>
        <w:t xml:space="preserve">    Организационное обеспечение урока предусматривает:</w:t>
      </w:r>
    </w:p>
    <w:p w:rsidR="00474AC9" w:rsidRPr="00C6518A" w:rsidRDefault="00474AC9" w:rsidP="00C6518A">
      <w:pPr>
        <w:pStyle w:val="a6"/>
        <w:rPr>
          <w:rFonts w:ascii="Times New Roman" w:hAnsi="Times New Roman" w:cs="Times New Roman"/>
          <w:sz w:val="28"/>
          <w:szCs w:val="28"/>
        </w:rPr>
      </w:pPr>
      <w:r w:rsidRPr="00C6518A">
        <w:rPr>
          <w:rFonts w:ascii="Times New Roman" w:hAnsi="Times New Roman" w:cs="Times New Roman"/>
          <w:sz w:val="28"/>
          <w:szCs w:val="28"/>
        </w:rPr>
        <w:t>1) создание санитарно-гигиенических условий;</w:t>
      </w:r>
    </w:p>
    <w:p w:rsidR="00474AC9" w:rsidRPr="00C6518A" w:rsidRDefault="00474AC9" w:rsidP="00C6518A">
      <w:pPr>
        <w:pStyle w:val="a6"/>
        <w:rPr>
          <w:rFonts w:ascii="Times New Roman" w:hAnsi="Times New Roman" w:cs="Times New Roman"/>
          <w:sz w:val="28"/>
          <w:szCs w:val="28"/>
        </w:rPr>
      </w:pPr>
      <w:r w:rsidRPr="00C6518A">
        <w:rPr>
          <w:rFonts w:ascii="Times New Roman" w:hAnsi="Times New Roman" w:cs="Times New Roman"/>
          <w:sz w:val="28"/>
          <w:szCs w:val="28"/>
        </w:rPr>
        <w:t>2) материально-техническое обеспечение;</w:t>
      </w:r>
    </w:p>
    <w:p w:rsidR="00474AC9" w:rsidRPr="00C6518A" w:rsidRDefault="00474AC9" w:rsidP="00C6518A">
      <w:pPr>
        <w:pStyle w:val="a6"/>
        <w:rPr>
          <w:rFonts w:ascii="Times New Roman" w:hAnsi="Times New Roman" w:cs="Times New Roman"/>
          <w:sz w:val="28"/>
          <w:szCs w:val="28"/>
        </w:rPr>
      </w:pPr>
      <w:r w:rsidRPr="00C6518A">
        <w:rPr>
          <w:rFonts w:ascii="Times New Roman" w:hAnsi="Times New Roman" w:cs="Times New Roman"/>
          <w:sz w:val="28"/>
          <w:szCs w:val="28"/>
        </w:rPr>
        <w:t xml:space="preserve">3) выбор способа (метода) организации деятельности </w:t>
      </w:r>
      <w:proofErr w:type="gramStart"/>
      <w:r w:rsidRPr="00C6518A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C6518A">
        <w:rPr>
          <w:rFonts w:ascii="Times New Roman" w:hAnsi="Times New Roman" w:cs="Times New Roman"/>
          <w:sz w:val="28"/>
          <w:szCs w:val="28"/>
        </w:rPr>
        <w:t xml:space="preserve"> на уроке, который позволит наилучшим образом выполнить поставленные задачи.</w:t>
      </w:r>
    </w:p>
    <w:p w:rsidR="00C4051B" w:rsidRPr="00C6518A" w:rsidRDefault="0050359C" w:rsidP="00C6518A">
      <w:pPr>
        <w:pStyle w:val="a6"/>
        <w:rPr>
          <w:rStyle w:val="a8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 w:rsidRPr="00C6518A">
        <w:rPr>
          <w:rStyle w:val="a8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    </w:t>
      </w:r>
    </w:p>
    <w:p w:rsidR="00C4051B" w:rsidRPr="00C6518A" w:rsidRDefault="00C4051B" w:rsidP="00C6518A">
      <w:pPr>
        <w:pStyle w:val="a6"/>
        <w:rPr>
          <w:rStyle w:val="a8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</w:p>
    <w:p w:rsidR="00C4051B" w:rsidRPr="00C6518A" w:rsidRDefault="00C4051B" w:rsidP="00C6518A">
      <w:pPr>
        <w:pStyle w:val="a6"/>
        <w:rPr>
          <w:rStyle w:val="a8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</w:p>
    <w:p w:rsidR="00474AC9" w:rsidRPr="00C6518A" w:rsidRDefault="00474AC9" w:rsidP="00C6518A">
      <w:pPr>
        <w:pStyle w:val="a6"/>
        <w:rPr>
          <w:rFonts w:ascii="Times New Roman" w:hAnsi="Times New Roman" w:cs="Times New Roman"/>
          <w:sz w:val="28"/>
          <w:szCs w:val="28"/>
        </w:rPr>
      </w:pPr>
      <w:r w:rsidRPr="00C6518A">
        <w:rPr>
          <w:rStyle w:val="a8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Санитарно-гигиеническое обеспечение условий для проведения урока</w:t>
      </w:r>
      <w:r w:rsidRPr="00C6518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6518A">
        <w:rPr>
          <w:rFonts w:ascii="Times New Roman" w:hAnsi="Times New Roman" w:cs="Times New Roman"/>
          <w:sz w:val="28"/>
          <w:szCs w:val="28"/>
        </w:rPr>
        <w:t>предусматривает весь комплекс мероприятий, обеспечивающих оздоровительный эффект от занятий физическими упражнениями.</w:t>
      </w:r>
    </w:p>
    <w:p w:rsidR="00474AC9" w:rsidRPr="00C6518A" w:rsidRDefault="00474AC9" w:rsidP="00C6518A">
      <w:pPr>
        <w:pStyle w:val="a6"/>
        <w:rPr>
          <w:rFonts w:ascii="Times New Roman" w:hAnsi="Times New Roman" w:cs="Times New Roman"/>
          <w:sz w:val="28"/>
          <w:szCs w:val="28"/>
        </w:rPr>
      </w:pPr>
      <w:r w:rsidRPr="00C6518A">
        <w:rPr>
          <w:rFonts w:ascii="Times New Roman" w:hAnsi="Times New Roman" w:cs="Times New Roman"/>
          <w:sz w:val="28"/>
          <w:szCs w:val="28"/>
        </w:rPr>
        <w:t>В связи с этим санитарно-гигиеническое состояние мест занятий должно соответствовать установленным нормам (во всяком случае, этого следует добиваться). Так, температура воздуха для спортивного зала поддерживается (наиболее благоприятная) в пр</w:t>
      </w:r>
      <w:r w:rsidR="00D42B21">
        <w:rPr>
          <w:rFonts w:ascii="Times New Roman" w:hAnsi="Times New Roman" w:cs="Times New Roman"/>
          <w:sz w:val="28"/>
          <w:szCs w:val="28"/>
        </w:rPr>
        <w:t>еделах 16—20</w:t>
      </w:r>
      <w:r w:rsidRPr="00C6518A">
        <w:rPr>
          <w:rFonts w:ascii="Times New Roman" w:hAnsi="Times New Roman" w:cs="Times New Roman"/>
          <w:sz w:val="28"/>
          <w:szCs w:val="28"/>
        </w:rPr>
        <w:t xml:space="preserve"> °С.</w:t>
      </w:r>
    </w:p>
    <w:p w:rsidR="00474AC9" w:rsidRPr="00C6518A" w:rsidRDefault="00474AC9" w:rsidP="00C6518A">
      <w:pPr>
        <w:pStyle w:val="a6"/>
        <w:rPr>
          <w:rFonts w:ascii="Times New Roman" w:hAnsi="Times New Roman" w:cs="Times New Roman"/>
          <w:sz w:val="28"/>
          <w:szCs w:val="28"/>
        </w:rPr>
      </w:pPr>
      <w:r w:rsidRPr="00C6518A">
        <w:rPr>
          <w:rFonts w:ascii="Times New Roman" w:hAnsi="Times New Roman" w:cs="Times New Roman"/>
          <w:sz w:val="28"/>
          <w:szCs w:val="28"/>
        </w:rPr>
        <w:lastRenderedPageBreak/>
        <w:t>После каждого занятия с классом в школе необходимо провет</w:t>
      </w:r>
      <w:r w:rsidRPr="00C6518A">
        <w:rPr>
          <w:rFonts w:ascii="Times New Roman" w:hAnsi="Times New Roman" w:cs="Times New Roman"/>
          <w:sz w:val="28"/>
          <w:szCs w:val="28"/>
        </w:rPr>
        <w:softHyphen/>
        <w:t>ривать зал в течение всей перемены. Установлено, что вентиляция воздуха в легких человека в покое колеблется в пределах от 4 до</w:t>
      </w:r>
      <w:r w:rsidR="00C6518A" w:rsidRPr="00C6518A">
        <w:rPr>
          <w:rFonts w:ascii="Times New Roman" w:hAnsi="Times New Roman" w:cs="Times New Roman"/>
          <w:sz w:val="28"/>
          <w:szCs w:val="28"/>
        </w:rPr>
        <w:t xml:space="preserve"> </w:t>
      </w:r>
      <w:r w:rsidRPr="00C6518A">
        <w:rPr>
          <w:rFonts w:ascii="Times New Roman" w:hAnsi="Times New Roman" w:cs="Times New Roman"/>
          <w:sz w:val="28"/>
          <w:szCs w:val="28"/>
        </w:rPr>
        <w:t>6 л</w:t>
      </w:r>
      <w:r w:rsidR="00C6518A" w:rsidRPr="00C6518A">
        <w:rPr>
          <w:rFonts w:ascii="Times New Roman" w:hAnsi="Times New Roman" w:cs="Times New Roman"/>
          <w:sz w:val="28"/>
          <w:szCs w:val="28"/>
        </w:rPr>
        <w:t xml:space="preserve"> </w:t>
      </w:r>
      <w:r w:rsidRPr="00C6518A">
        <w:rPr>
          <w:rFonts w:ascii="Times New Roman" w:hAnsi="Times New Roman" w:cs="Times New Roman"/>
          <w:sz w:val="28"/>
          <w:szCs w:val="28"/>
        </w:rPr>
        <w:t>в 1 мин, а при упражнениях высокой интенсивности (бег, спортив</w:t>
      </w:r>
      <w:r w:rsidRPr="00C6518A">
        <w:rPr>
          <w:rFonts w:ascii="Times New Roman" w:hAnsi="Times New Roman" w:cs="Times New Roman"/>
          <w:sz w:val="28"/>
          <w:szCs w:val="28"/>
        </w:rPr>
        <w:softHyphen/>
        <w:t>ные игры и др.) поглощение воздуха организмом возрастает в 10 раз и более. Поэтому исключительно важно обеспечивать в местах занятий физическими упражнениями должную чистоту воздуха.</w:t>
      </w:r>
    </w:p>
    <w:p w:rsidR="00474AC9" w:rsidRPr="00C6518A" w:rsidRDefault="00474AC9" w:rsidP="00C6518A">
      <w:pPr>
        <w:pStyle w:val="a6"/>
        <w:rPr>
          <w:rFonts w:ascii="Times New Roman" w:hAnsi="Times New Roman" w:cs="Times New Roman"/>
          <w:sz w:val="28"/>
          <w:szCs w:val="28"/>
        </w:rPr>
      </w:pPr>
      <w:r w:rsidRPr="00C6518A">
        <w:rPr>
          <w:rFonts w:ascii="Times New Roman" w:hAnsi="Times New Roman" w:cs="Times New Roman"/>
          <w:sz w:val="28"/>
          <w:szCs w:val="28"/>
        </w:rPr>
        <w:t>Очень большое внимание следует постоянно уделять поддер</w:t>
      </w:r>
      <w:r w:rsidRPr="00C6518A">
        <w:rPr>
          <w:rFonts w:ascii="Times New Roman" w:hAnsi="Times New Roman" w:cs="Times New Roman"/>
          <w:sz w:val="28"/>
          <w:szCs w:val="28"/>
        </w:rPr>
        <w:softHyphen/>
        <w:t>жанию чистоты пола зала, гимнастических матов, снарядов, спортивного инвентаря. Следует проводить после каждого урока влажную уборку пола зала, протирать мокрой тряпкой гимнасти</w:t>
      </w:r>
      <w:r w:rsidRPr="00C6518A">
        <w:rPr>
          <w:rFonts w:ascii="Times New Roman" w:hAnsi="Times New Roman" w:cs="Times New Roman"/>
          <w:sz w:val="28"/>
          <w:szCs w:val="28"/>
        </w:rPr>
        <w:softHyphen/>
        <w:t>ческие маты, а капитальную уборку — мытье пола, обтирание снарядов, инвентаря (сначала влажным способом, а затем сухой тряпкой) производить обязательно после окончания всех занятий в зале.</w:t>
      </w:r>
    </w:p>
    <w:p w:rsidR="00474AC9" w:rsidRPr="00C6518A" w:rsidRDefault="00474AC9" w:rsidP="00C6518A">
      <w:pPr>
        <w:pStyle w:val="a6"/>
        <w:rPr>
          <w:rFonts w:ascii="Times New Roman" w:hAnsi="Times New Roman" w:cs="Times New Roman"/>
          <w:sz w:val="28"/>
          <w:szCs w:val="28"/>
        </w:rPr>
      </w:pPr>
      <w:r w:rsidRPr="00C6518A">
        <w:rPr>
          <w:rFonts w:ascii="Times New Roman" w:hAnsi="Times New Roman" w:cs="Times New Roman"/>
          <w:sz w:val="28"/>
          <w:szCs w:val="28"/>
        </w:rPr>
        <w:t>Несоблюдение этих важных санитарно-гигиенических требова</w:t>
      </w:r>
      <w:r w:rsidRPr="00C6518A">
        <w:rPr>
          <w:rFonts w:ascii="Times New Roman" w:hAnsi="Times New Roman" w:cs="Times New Roman"/>
          <w:sz w:val="28"/>
          <w:szCs w:val="28"/>
        </w:rPr>
        <w:softHyphen/>
        <w:t>ний приводит к большому скоплению пыли в помещении. Заня</w:t>
      </w:r>
      <w:r w:rsidRPr="00C6518A">
        <w:rPr>
          <w:rFonts w:ascii="Times New Roman" w:hAnsi="Times New Roman" w:cs="Times New Roman"/>
          <w:sz w:val="28"/>
          <w:szCs w:val="28"/>
        </w:rPr>
        <w:softHyphen/>
        <w:t xml:space="preserve">тия в таких условиях наносят большой вред здоровью, так как в легкие поступает пыльный воздух. Кроме того, в неубранном зале загрязняются тела и спортивная одежда </w:t>
      </w:r>
      <w:proofErr w:type="gramStart"/>
      <w:r w:rsidRPr="00C6518A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C6518A">
        <w:rPr>
          <w:rFonts w:ascii="Times New Roman" w:hAnsi="Times New Roman" w:cs="Times New Roman"/>
          <w:sz w:val="28"/>
          <w:szCs w:val="28"/>
        </w:rPr>
        <w:t>.</w:t>
      </w:r>
    </w:p>
    <w:p w:rsidR="00474AC9" w:rsidRPr="00C6518A" w:rsidRDefault="0050359C" w:rsidP="00C6518A">
      <w:pPr>
        <w:pStyle w:val="a6"/>
        <w:rPr>
          <w:rFonts w:ascii="Times New Roman" w:hAnsi="Times New Roman" w:cs="Times New Roman"/>
          <w:sz w:val="28"/>
          <w:szCs w:val="28"/>
        </w:rPr>
      </w:pPr>
      <w:r w:rsidRPr="00C6518A">
        <w:rPr>
          <w:rStyle w:val="a8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    </w:t>
      </w:r>
      <w:r w:rsidR="00474AC9" w:rsidRPr="00C6518A">
        <w:rPr>
          <w:rStyle w:val="a8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Материально-техническое обеспечение урока</w:t>
      </w:r>
      <w:r w:rsidR="00474AC9" w:rsidRPr="00C6518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74AC9" w:rsidRPr="00C6518A">
        <w:rPr>
          <w:rFonts w:ascii="Times New Roman" w:hAnsi="Times New Roman" w:cs="Times New Roman"/>
          <w:sz w:val="28"/>
          <w:szCs w:val="28"/>
        </w:rPr>
        <w:t>предусматривает обеспечение учебно-воспитательного процесса таким количеством оборудования, инвентаря и мест выполнения учебных заданий, которое гарантировало бы полноценное решение всего комплекса задач при оптимальной плотности урока.</w:t>
      </w:r>
    </w:p>
    <w:p w:rsidR="00474AC9" w:rsidRPr="00C6518A" w:rsidRDefault="00474AC9" w:rsidP="00C6518A">
      <w:pPr>
        <w:pStyle w:val="a6"/>
        <w:rPr>
          <w:rFonts w:ascii="Times New Roman" w:hAnsi="Times New Roman" w:cs="Times New Roman"/>
          <w:sz w:val="28"/>
          <w:szCs w:val="28"/>
        </w:rPr>
      </w:pPr>
      <w:r w:rsidRPr="00C6518A">
        <w:rPr>
          <w:rFonts w:ascii="Times New Roman" w:hAnsi="Times New Roman" w:cs="Times New Roman"/>
          <w:sz w:val="28"/>
          <w:szCs w:val="28"/>
        </w:rPr>
        <w:t xml:space="preserve">За последние годы по инициативе многих учителей физической культуры школьные спортивные залы и площадки оснащаются нестандартным (многопропускным) оборудованием, различными устройствами и тренажерами. Использование такого оборудования значительно повышает плотность занятий, вызывает повышенный интерес учащихся, создает широкие возможности для применения наиболее эффективных организационно-методических форм урока </w:t>
      </w:r>
      <w:proofErr w:type="gramStart"/>
      <w:r w:rsidRPr="00C6518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6518A">
        <w:rPr>
          <w:rFonts w:ascii="Times New Roman" w:hAnsi="Times New Roman" w:cs="Times New Roman"/>
          <w:sz w:val="28"/>
          <w:szCs w:val="28"/>
        </w:rPr>
        <w:t xml:space="preserve"> в конечном счете во многом способствует результативности занятий.</w:t>
      </w:r>
    </w:p>
    <w:p w:rsidR="00474AC9" w:rsidRPr="00C6518A" w:rsidRDefault="00474AC9" w:rsidP="002152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763C9B" w:rsidRDefault="00763C9B" w:rsidP="00B01F3A">
      <w:pPr>
        <w:pStyle w:val="a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63C9B" w:rsidRDefault="00763C9B" w:rsidP="00B01F3A">
      <w:pPr>
        <w:pStyle w:val="a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1525D" w:rsidRPr="0042630E" w:rsidRDefault="0021525D" w:rsidP="00B01F3A">
      <w:pPr>
        <w:pStyle w:val="a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2630E">
        <w:rPr>
          <w:rFonts w:ascii="Times New Roman" w:eastAsia="Times New Roman" w:hAnsi="Times New Roman" w:cs="Times New Roman"/>
          <w:b/>
          <w:i/>
          <w:sz w:val="28"/>
          <w:szCs w:val="28"/>
        </w:rPr>
        <w:t>Санитарно-гигиенические требования к спортивным залам осуществляется в исполнении,  проверке и наблюдении:</w:t>
      </w:r>
    </w:p>
    <w:p w:rsidR="0021525D" w:rsidRPr="0042630E" w:rsidRDefault="0021525D" w:rsidP="002152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2630E">
        <w:rPr>
          <w:rFonts w:ascii="Times New Roman" w:eastAsia="Times New Roman" w:hAnsi="Times New Roman" w:cs="Times New Roman"/>
          <w:sz w:val="28"/>
          <w:szCs w:val="28"/>
        </w:rPr>
        <w:t> - количества ме</w:t>
      </w:r>
      <w:proofErr w:type="gramStart"/>
      <w:r w:rsidRPr="0042630E">
        <w:rPr>
          <w:rFonts w:ascii="Times New Roman" w:eastAsia="Times New Roman" w:hAnsi="Times New Roman" w:cs="Times New Roman"/>
          <w:sz w:val="28"/>
          <w:szCs w:val="28"/>
        </w:rPr>
        <w:t>ст в сп</w:t>
      </w:r>
      <w:proofErr w:type="gramEnd"/>
      <w:r w:rsidRPr="0042630E">
        <w:rPr>
          <w:rFonts w:ascii="Times New Roman" w:eastAsia="Times New Roman" w:hAnsi="Times New Roman" w:cs="Times New Roman"/>
          <w:sz w:val="28"/>
          <w:szCs w:val="28"/>
        </w:rPr>
        <w:t>ортивном зале, во время проведения занятий должно устанавливаться из расчета 0,7м на одного учащегося</w:t>
      </w:r>
    </w:p>
    <w:p w:rsidR="0021525D" w:rsidRPr="0042630E" w:rsidRDefault="0021525D" w:rsidP="002152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2630E">
        <w:rPr>
          <w:rFonts w:ascii="Times New Roman" w:eastAsia="Times New Roman" w:hAnsi="Times New Roman" w:cs="Times New Roman"/>
          <w:sz w:val="28"/>
          <w:szCs w:val="28"/>
        </w:rPr>
        <w:t> -  полы должны быть упругими, без щелей, иметь ровную, горизонтальную, нескользкую поверхность</w:t>
      </w:r>
    </w:p>
    <w:p w:rsidR="0021525D" w:rsidRPr="0042630E" w:rsidRDefault="0021525D" w:rsidP="002152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2630E">
        <w:rPr>
          <w:rFonts w:ascii="Times New Roman" w:eastAsia="Times New Roman" w:hAnsi="Times New Roman" w:cs="Times New Roman"/>
          <w:sz w:val="28"/>
          <w:szCs w:val="28"/>
        </w:rPr>
        <w:t> - полы к началу занятий должны быть сухими и чистыми. Влажная уборка должна проводиться через  2 часа занятий</w:t>
      </w:r>
    </w:p>
    <w:p w:rsidR="0021525D" w:rsidRPr="0042630E" w:rsidRDefault="0021525D" w:rsidP="002152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2630E">
        <w:rPr>
          <w:rFonts w:ascii="Times New Roman" w:eastAsia="Times New Roman" w:hAnsi="Times New Roman" w:cs="Times New Roman"/>
          <w:sz w:val="28"/>
          <w:szCs w:val="28"/>
        </w:rPr>
        <w:t> - стены должны быть ровными и гладкими, окраска должна быть устойчива к ударам мяча</w:t>
      </w:r>
    </w:p>
    <w:p w:rsidR="0021525D" w:rsidRPr="0042630E" w:rsidRDefault="0021525D" w:rsidP="002152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2630E">
        <w:rPr>
          <w:rFonts w:ascii="Times New Roman" w:eastAsia="Times New Roman" w:hAnsi="Times New Roman" w:cs="Times New Roman"/>
          <w:sz w:val="28"/>
          <w:szCs w:val="28"/>
        </w:rPr>
        <w:lastRenderedPageBreak/>
        <w:t> -  потолок зала должен иметь не осыпающуюся окраску                                                                     </w:t>
      </w:r>
    </w:p>
    <w:p w:rsidR="0021525D" w:rsidRPr="0042630E" w:rsidRDefault="0021525D" w:rsidP="002152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2630E">
        <w:rPr>
          <w:rFonts w:ascii="Times New Roman" w:eastAsia="Times New Roman" w:hAnsi="Times New Roman" w:cs="Times New Roman"/>
          <w:sz w:val="28"/>
          <w:szCs w:val="28"/>
        </w:rPr>
        <w:t> -  освещенность должн</w:t>
      </w:r>
      <w:r w:rsidR="00D42B21">
        <w:rPr>
          <w:rFonts w:ascii="Times New Roman" w:eastAsia="Times New Roman" w:hAnsi="Times New Roman" w:cs="Times New Roman"/>
          <w:sz w:val="28"/>
          <w:szCs w:val="28"/>
        </w:rPr>
        <w:t xml:space="preserve">а быть не менее величин: 200 </w:t>
      </w:r>
      <w:r w:rsidRPr="0042630E">
        <w:rPr>
          <w:rFonts w:ascii="Times New Roman" w:eastAsia="Times New Roman" w:hAnsi="Times New Roman" w:cs="Times New Roman"/>
          <w:sz w:val="28"/>
          <w:szCs w:val="28"/>
        </w:rPr>
        <w:t>л</w:t>
      </w:r>
      <w:r w:rsidR="0048199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2630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81997">
        <w:rPr>
          <w:rFonts w:ascii="Times New Roman" w:eastAsia="Times New Roman" w:hAnsi="Times New Roman" w:cs="Times New Roman"/>
          <w:sz w:val="28"/>
          <w:szCs w:val="28"/>
        </w:rPr>
        <w:t>с</w:t>
      </w:r>
    </w:p>
    <w:p w:rsidR="0021525D" w:rsidRPr="0042630E" w:rsidRDefault="0021525D" w:rsidP="002152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2630E">
        <w:rPr>
          <w:rFonts w:ascii="Times New Roman" w:eastAsia="Times New Roman" w:hAnsi="Times New Roman" w:cs="Times New Roman"/>
          <w:sz w:val="28"/>
          <w:szCs w:val="28"/>
        </w:rPr>
        <w:t> -  вентиляция должна осуществляться естественным сквозным способом                                                  </w:t>
      </w:r>
    </w:p>
    <w:p w:rsidR="0021525D" w:rsidRPr="0042630E" w:rsidRDefault="0021525D" w:rsidP="002152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2630E">
        <w:rPr>
          <w:rFonts w:ascii="Times New Roman" w:eastAsia="Times New Roman" w:hAnsi="Times New Roman" w:cs="Times New Roman"/>
          <w:sz w:val="28"/>
          <w:szCs w:val="28"/>
        </w:rPr>
        <w:t> -  управление освещением должно обеспечивать возможность частичного отключения осветительной установки</w:t>
      </w:r>
    </w:p>
    <w:p w:rsidR="0021525D" w:rsidRPr="0042630E" w:rsidRDefault="0021525D" w:rsidP="002152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2630E">
        <w:rPr>
          <w:rFonts w:ascii="Times New Roman" w:eastAsia="Times New Roman" w:hAnsi="Times New Roman" w:cs="Times New Roman"/>
          <w:sz w:val="28"/>
          <w:szCs w:val="28"/>
        </w:rPr>
        <w:t> - на всех штепсельных розетках должны быть установлены предохранительные заглушки</w:t>
      </w:r>
    </w:p>
    <w:p w:rsidR="0021525D" w:rsidRPr="0042630E" w:rsidRDefault="0021525D" w:rsidP="002152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2630E">
        <w:rPr>
          <w:rFonts w:ascii="Times New Roman" w:eastAsia="Times New Roman" w:hAnsi="Times New Roman" w:cs="Times New Roman"/>
          <w:sz w:val="28"/>
          <w:szCs w:val="28"/>
        </w:rPr>
        <w:t> -   в помещении на видном месте должен быть план эвакуации</w:t>
      </w:r>
    </w:p>
    <w:p w:rsidR="0021525D" w:rsidRPr="0042630E" w:rsidRDefault="0021525D" w:rsidP="002152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2630E">
        <w:rPr>
          <w:rFonts w:ascii="Times New Roman" w:eastAsia="Times New Roman" w:hAnsi="Times New Roman" w:cs="Times New Roman"/>
          <w:sz w:val="28"/>
          <w:szCs w:val="28"/>
        </w:rPr>
        <w:t> -   в спортивном за</w:t>
      </w:r>
      <w:r w:rsidR="00D42B21">
        <w:rPr>
          <w:rFonts w:ascii="Times New Roman" w:eastAsia="Times New Roman" w:hAnsi="Times New Roman" w:cs="Times New Roman"/>
          <w:sz w:val="28"/>
          <w:szCs w:val="28"/>
        </w:rPr>
        <w:t>ле должно быть не менее 2 выходов</w:t>
      </w:r>
    </w:p>
    <w:p w:rsidR="0021525D" w:rsidRPr="0042630E" w:rsidRDefault="0021525D" w:rsidP="002152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21525D" w:rsidRPr="0042630E" w:rsidRDefault="0021525D" w:rsidP="00B01F3A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630E">
        <w:rPr>
          <w:rFonts w:ascii="Times New Roman" w:hAnsi="Times New Roman" w:cs="Times New Roman"/>
          <w:b/>
          <w:i/>
          <w:sz w:val="28"/>
          <w:szCs w:val="28"/>
        </w:rPr>
        <w:t>Санитарно- гиг</w:t>
      </w:r>
      <w:r w:rsidRPr="0042630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иенические требования </w:t>
      </w:r>
      <w:r w:rsidRPr="0042630E">
        <w:rPr>
          <w:rFonts w:ascii="Times New Roman" w:hAnsi="Times New Roman" w:cs="Times New Roman"/>
          <w:b/>
          <w:i/>
          <w:sz w:val="28"/>
          <w:szCs w:val="28"/>
        </w:rPr>
        <w:t xml:space="preserve">к открытым спортивным площадкам </w:t>
      </w:r>
      <w:r w:rsidRPr="0042630E">
        <w:rPr>
          <w:rFonts w:ascii="Times New Roman" w:eastAsia="Times New Roman" w:hAnsi="Times New Roman" w:cs="Times New Roman"/>
          <w:b/>
          <w:i/>
          <w:sz w:val="28"/>
          <w:szCs w:val="28"/>
        </w:rPr>
        <w:t>осуществляется в исполнении,  проверке и наблюдении:</w:t>
      </w:r>
    </w:p>
    <w:p w:rsidR="0021525D" w:rsidRPr="0042630E" w:rsidRDefault="0021525D" w:rsidP="002152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2630E">
        <w:rPr>
          <w:rFonts w:ascii="Times New Roman" w:eastAsia="Times New Roman" w:hAnsi="Times New Roman" w:cs="Times New Roman"/>
          <w:sz w:val="28"/>
          <w:szCs w:val="28"/>
        </w:rPr>
        <w:t> -  площадки должны быть ровными, установленных размеров, твердыми</w:t>
      </w:r>
    </w:p>
    <w:p w:rsidR="0021525D" w:rsidRPr="0042630E" w:rsidRDefault="0021525D" w:rsidP="002152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2630E">
        <w:rPr>
          <w:rFonts w:ascii="Times New Roman" w:eastAsia="Times New Roman" w:hAnsi="Times New Roman" w:cs="Times New Roman"/>
          <w:sz w:val="28"/>
          <w:szCs w:val="28"/>
        </w:rPr>
        <w:t> - беговые дорожки должны быть  специально оборудованы,  ровные,  нескользкие продолжаться  не менее 15м после финиша</w:t>
      </w:r>
    </w:p>
    <w:p w:rsidR="0021525D" w:rsidRPr="0042630E" w:rsidRDefault="0021525D" w:rsidP="002152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2630E">
        <w:rPr>
          <w:rFonts w:ascii="Times New Roman" w:eastAsia="Times New Roman" w:hAnsi="Times New Roman" w:cs="Times New Roman"/>
          <w:sz w:val="28"/>
          <w:szCs w:val="28"/>
        </w:rPr>
        <w:t> -  прыжковые ямы должны быть заполнены взрыхлённым песком на глубину 20-40м</w:t>
      </w:r>
    </w:p>
    <w:p w:rsidR="0021525D" w:rsidRPr="0042630E" w:rsidRDefault="0021525D" w:rsidP="002152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2630E">
        <w:rPr>
          <w:rFonts w:ascii="Times New Roman" w:eastAsia="Times New Roman" w:hAnsi="Times New Roman" w:cs="Times New Roman"/>
          <w:sz w:val="28"/>
          <w:szCs w:val="28"/>
        </w:rPr>
        <w:t> - песок должен быть чистым</w:t>
      </w:r>
    </w:p>
    <w:p w:rsidR="0021525D" w:rsidRPr="0042630E" w:rsidRDefault="0021525D" w:rsidP="002152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2630E">
        <w:rPr>
          <w:rFonts w:ascii="Times New Roman" w:eastAsia="Times New Roman" w:hAnsi="Times New Roman" w:cs="Times New Roman"/>
          <w:sz w:val="28"/>
          <w:szCs w:val="28"/>
        </w:rPr>
        <w:t> -  места для метаний располагаются в хорошо просматриваемом месте, на значительном расстоянии от общественных мест. Длина сектора должна быть не менее 60-70м</w:t>
      </w:r>
    </w:p>
    <w:p w:rsidR="0021525D" w:rsidRPr="00C6518A" w:rsidRDefault="0021525D" w:rsidP="0021525D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</w:p>
    <w:p w:rsidR="00C4051B" w:rsidRPr="00C6518A" w:rsidRDefault="00C4051B" w:rsidP="0021525D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</w:p>
    <w:p w:rsidR="00C4051B" w:rsidRPr="00C6518A" w:rsidRDefault="00C4051B" w:rsidP="0021525D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</w:p>
    <w:p w:rsidR="00C4051B" w:rsidRPr="00C6518A" w:rsidRDefault="00C4051B" w:rsidP="0021525D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</w:p>
    <w:p w:rsidR="00C4051B" w:rsidRPr="00C6518A" w:rsidRDefault="00C4051B" w:rsidP="0021525D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</w:p>
    <w:p w:rsidR="00C4051B" w:rsidRPr="00C6518A" w:rsidRDefault="00C4051B" w:rsidP="0021525D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</w:p>
    <w:p w:rsidR="00C4051B" w:rsidRPr="00C6518A" w:rsidRDefault="00C4051B" w:rsidP="0021525D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</w:p>
    <w:p w:rsidR="00C4051B" w:rsidRPr="00C6518A" w:rsidRDefault="00C4051B" w:rsidP="0021525D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</w:p>
    <w:p w:rsidR="0021525D" w:rsidRPr="0042630E" w:rsidRDefault="0021525D" w:rsidP="00B01F3A">
      <w:pPr>
        <w:pStyle w:val="a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2630E">
        <w:rPr>
          <w:rFonts w:ascii="Times New Roman" w:hAnsi="Times New Roman" w:cs="Times New Roman"/>
          <w:b/>
          <w:i/>
          <w:sz w:val="28"/>
          <w:szCs w:val="28"/>
        </w:rPr>
        <w:t>Санитарно-гигиенические требования</w:t>
      </w:r>
      <w:r w:rsidRPr="0042630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2630E">
        <w:rPr>
          <w:rFonts w:ascii="Times New Roman" w:hAnsi="Times New Roman" w:cs="Times New Roman"/>
          <w:b/>
          <w:i/>
          <w:sz w:val="28"/>
          <w:szCs w:val="28"/>
        </w:rPr>
        <w:t xml:space="preserve">к инвентарю и оборудованию </w:t>
      </w:r>
      <w:r w:rsidRPr="0042630E">
        <w:rPr>
          <w:rFonts w:ascii="Times New Roman" w:eastAsia="Times New Roman" w:hAnsi="Times New Roman" w:cs="Times New Roman"/>
          <w:b/>
          <w:i/>
          <w:sz w:val="28"/>
          <w:szCs w:val="28"/>
        </w:rPr>
        <w:t>осуществляется в исполнении,  проверке и наблюдении:</w:t>
      </w:r>
    </w:p>
    <w:p w:rsidR="0021525D" w:rsidRPr="0042630E" w:rsidRDefault="0021525D" w:rsidP="002152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2630E">
        <w:rPr>
          <w:rFonts w:ascii="Times New Roman" w:eastAsia="Times New Roman" w:hAnsi="Times New Roman" w:cs="Times New Roman"/>
          <w:sz w:val="28"/>
          <w:szCs w:val="28"/>
        </w:rPr>
        <w:t xml:space="preserve"> - все спортивные снаряды и оборудование, установленные в местах занятий, должны находиться в полной исправности </w:t>
      </w:r>
    </w:p>
    <w:p w:rsidR="0021525D" w:rsidRPr="0042630E" w:rsidRDefault="0021525D" w:rsidP="002152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2630E">
        <w:rPr>
          <w:rFonts w:ascii="Times New Roman" w:eastAsia="Times New Roman" w:hAnsi="Times New Roman" w:cs="Times New Roman"/>
          <w:sz w:val="28"/>
          <w:szCs w:val="28"/>
        </w:rPr>
        <w:t> - гимнастические снаряды не должны иметь в узлах и сочленениях люфтов, качаний, прогибов, детали крепления должны быть надежно зафиксированы</w:t>
      </w:r>
    </w:p>
    <w:p w:rsidR="0021525D" w:rsidRPr="0042630E" w:rsidRDefault="0021525D" w:rsidP="002152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2630E">
        <w:rPr>
          <w:rFonts w:ascii="Times New Roman" w:eastAsia="Times New Roman" w:hAnsi="Times New Roman" w:cs="Times New Roman"/>
          <w:sz w:val="28"/>
          <w:szCs w:val="28"/>
        </w:rPr>
        <w:t xml:space="preserve"> - жерди брусьев каждый раз перед началом занятий должны ремонтироваться по всей длине. При трещине жердь необходимо заменить </w:t>
      </w:r>
    </w:p>
    <w:p w:rsidR="0021525D" w:rsidRPr="0042630E" w:rsidRDefault="0021525D" w:rsidP="002152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2630E">
        <w:rPr>
          <w:rFonts w:ascii="Times New Roman" w:eastAsia="Times New Roman" w:hAnsi="Times New Roman" w:cs="Times New Roman"/>
          <w:sz w:val="28"/>
          <w:szCs w:val="28"/>
        </w:rPr>
        <w:t> - гриф перекладины перед выполнением упражнения и после окончания необходимо протирать сухой тряпкой</w:t>
      </w:r>
    </w:p>
    <w:p w:rsidR="0021525D" w:rsidRPr="0042630E" w:rsidRDefault="0021525D" w:rsidP="002152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2630E">
        <w:rPr>
          <w:rFonts w:ascii="Times New Roman" w:eastAsia="Times New Roman" w:hAnsi="Times New Roman" w:cs="Times New Roman"/>
          <w:sz w:val="28"/>
          <w:szCs w:val="28"/>
        </w:rPr>
        <w:t> -  гимнастическое бревно не должно иметь  трещин и заусенцев</w:t>
      </w:r>
    </w:p>
    <w:p w:rsidR="0021525D" w:rsidRPr="0042630E" w:rsidRDefault="0021525D" w:rsidP="002152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2630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- опоры гимнастического козла должны быть прочно укреплены в коробках корпуса. При  выдвижении ноги козла должны прочно быть закреплены. </w:t>
      </w:r>
    </w:p>
    <w:p w:rsidR="0021525D" w:rsidRPr="0042630E" w:rsidRDefault="0021525D" w:rsidP="002152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2630E">
        <w:rPr>
          <w:rFonts w:ascii="Times New Roman" w:eastAsia="Times New Roman" w:hAnsi="Times New Roman" w:cs="Times New Roman"/>
          <w:sz w:val="28"/>
          <w:szCs w:val="28"/>
        </w:rPr>
        <w:t>-   гимнастические маты должны вплотную укладываться</w:t>
      </w:r>
    </w:p>
    <w:p w:rsidR="0021525D" w:rsidRPr="0042630E" w:rsidRDefault="0021525D" w:rsidP="002152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2630E">
        <w:rPr>
          <w:rFonts w:ascii="Times New Roman" w:eastAsia="Times New Roman" w:hAnsi="Times New Roman" w:cs="Times New Roman"/>
          <w:sz w:val="28"/>
          <w:szCs w:val="28"/>
        </w:rPr>
        <w:t>-   гимнастический мостик должен быть подбит резиной</w:t>
      </w:r>
    </w:p>
    <w:p w:rsidR="0021525D" w:rsidRPr="0042630E" w:rsidRDefault="0021525D" w:rsidP="002152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2630E">
        <w:rPr>
          <w:rFonts w:ascii="Times New Roman" w:eastAsia="Times New Roman" w:hAnsi="Times New Roman" w:cs="Times New Roman"/>
          <w:sz w:val="28"/>
          <w:szCs w:val="28"/>
        </w:rPr>
        <w:t>- мячи набивные используются по номерам, строго в соответствии с возрастом и физической нагрузкой</w:t>
      </w:r>
    </w:p>
    <w:p w:rsidR="0021525D" w:rsidRPr="0042630E" w:rsidRDefault="0021525D" w:rsidP="002152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2630E">
        <w:rPr>
          <w:rFonts w:ascii="Times New Roman" w:eastAsia="Times New Roman" w:hAnsi="Times New Roman" w:cs="Times New Roman"/>
          <w:sz w:val="28"/>
          <w:szCs w:val="28"/>
        </w:rPr>
        <w:t>- вес снарядов при метании должен соответствовать возрасту и полу по правилам соревнований</w:t>
      </w:r>
    </w:p>
    <w:p w:rsidR="0021525D" w:rsidRPr="0042630E" w:rsidRDefault="0021525D" w:rsidP="0021525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1525D" w:rsidRPr="0042630E" w:rsidRDefault="0021525D" w:rsidP="00B01F3A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630E">
        <w:rPr>
          <w:rFonts w:ascii="Times New Roman" w:hAnsi="Times New Roman" w:cs="Times New Roman"/>
          <w:b/>
          <w:i/>
          <w:sz w:val="28"/>
          <w:szCs w:val="28"/>
        </w:rPr>
        <w:t>Санитарно-гигиенические требования к одежде, к обуви осуществляется в исполнении,  проверке и наблюдении:</w:t>
      </w:r>
    </w:p>
    <w:p w:rsidR="0021525D" w:rsidRPr="0042630E" w:rsidRDefault="0021525D" w:rsidP="0021525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30E">
        <w:rPr>
          <w:rFonts w:ascii="Times New Roman" w:eastAsia="Times New Roman" w:hAnsi="Times New Roman" w:cs="Times New Roman"/>
          <w:sz w:val="28"/>
          <w:szCs w:val="28"/>
        </w:rPr>
        <w:t>- личная гигиена включает в себя уход за кожей, полостью рта, волосами, закаливание, а так же содержание в чистоте своей одежды и обуви.</w:t>
      </w:r>
    </w:p>
    <w:p w:rsidR="0021525D" w:rsidRPr="0042630E" w:rsidRDefault="0021525D" w:rsidP="0021525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30E">
        <w:rPr>
          <w:rFonts w:ascii="Times New Roman" w:eastAsia="Times New Roman" w:hAnsi="Times New Roman" w:cs="Times New Roman"/>
          <w:sz w:val="28"/>
          <w:szCs w:val="28"/>
        </w:rPr>
        <w:t>- девушки и юноши должны тщательно следить за чистотой нижнего белья, верхней и спортивной одежды.</w:t>
      </w:r>
    </w:p>
    <w:p w:rsidR="0021525D" w:rsidRPr="0042630E" w:rsidRDefault="0021525D" w:rsidP="0021525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30E">
        <w:rPr>
          <w:rFonts w:ascii="Times New Roman" w:eastAsia="Times New Roman" w:hAnsi="Times New Roman" w:cs="Times New Roman"/>
          <w:sz w:val="28"/>
          <w:szCs w:val="28"/>
        </w:rPr>
        <w:t>- одежда должна быть удобной достаточно лёгкой, не слишком тёплой, не стеснять движений. Её размеры и покрой не должны стеснять дыхание и затруднять кровообращение. По этой же причине не должны быть тугими воротнички, пояса и манжеты. Вредно ходить, а тем более спать в обтягивающих трусах, особенно из синтетики.</w:t>
      </w:r>
    </w:p>
    <w:p w:rsidR="0021525D" w:rsidRPr="0042630E" w:rsidRDefault="0021525D" w:rsidP="0021525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30E">
        <w:rPr>
          <w:rFonts w:ascii="Times New Roman" w:eastAsia="Times New Roman" w:hAnsi="Times New Roman" w:cs="Times New Roman"/>
          <w:sz w:val="28"/>
          <w:szCs w:val="28"/>
        </w:rPr>
        <w:t xml:space="preserve">- для занятий в помещении зимой и тренировки летом одежда должна соответствовать метеорологическим условиям и особенностям вида спорта. </w:t>
      </w:r>
      <w:proofErr w:type="gramStart"/>
      <w:r w:rsidRPr="0042630E">
        <w:rPr>
          <w:rFonts w:ascii="Times New Roman" w:eastAsia="Times New Roman" w:hAnsi="Times New Roman" w:cs="Times New Roman"/>
          <w:sz w:val="28"/>
          <w:szCs w:val="28"/>
        </w:rPr>
        <w:t>В тёплую погоду - спортивные трусы, майка, тренировочный костюм из хлопчатобумажной ткани; в прохладную – спортивный костюм шерстяной ткани.</w:t>
      </w:r>
      <w:proofErr w:type="gramEnd"/>
    </w:p>
    <w:p w:rsidR="0021525D" w:rsidRPr="0042630E" w:rsidRDefault="0021525D" w:rsidP="0021525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30E">
        <w:rPr>
          <w:rFonts w:ascii="Times New Roman" w:eastAsia="Times New Roman" w:hAnsi="Times New Roman" w:cs="Times New Roman"/>
          <w:sz w:val="28"/>
          <w:szCs w:val="28"/>
        </w:rPr>
        <w:t>- для занятий физическими упражнениями и спортом зимой на воздухе, одежда должна иметь три слоя: нижнее бельё, рубашка из фланели, шерстяной трикотажный костюм, шерстяная шапочка и варежки. Хорошо также поверх надеть для защиты от ветра лёгкую куртку.</w:t>
      </w:r>
    </w:p>
    <w:p w:rsidR="0021525D" w:rsidRPr="0042630E" w:rsidRDefault="0021525D" w:rsidP="0021525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30E">
        <w:rPr>
          <w:rFonts w:ascii="Times New Roman" w:eastAsia="Times New Roman" w:hAnsi="Times New Roman" w:cs="Times New Roman"/>
          <w:sz w:val="28"/>
          <w:szCs w:val="28"/>
        </w:rPr>
        <w:t xml:space="preserve">- обувь нужно иметь прочную, эластичную, удобную, лёгкую и свободную, что </w:t>
      </w:r>
      <w:proofErr w:type="gramStart"/>
      <w:r w:rsidRPr="0042630E">
        <w:rPr>
          <w:rFonts w:ascii="Times New Roman" w:eastAsia="Times New Roman" w:hAnsi="Times New Roman" w:cs="Times New Roman"/>
          <w:sz w:val="28"/>
          <w:szCs w:val="28"/>
        </w:rPr>
        <w:t>обеспечит устойчивость походки и не</w:t>
      </w:r>
      <w:proofErr w:type="gramEnd"/>
      <w:r w:rsidRPr="0042630E">
        <w:rPr>
          <w:rFonts w:ascii="Times New Roman" w:eastAsia="Times New Roman" w:hAnsi="Times New Roman" w:cs="Times New Roman"/>
          <w:sz w:val="28"/>
          <w:szCs w:val="28"/>
        </w:rPr>
        <w:t xml:space="preserve"> будет препятствовать развитию плоскостопия. Неудобная, тесная обувь ухудшает кровообращение, не согревает стопы, она вызывает ссадины потёртости и мозоли. Слишком свободная обувь также не удобна, она натирает кожу и вызывает ссадины. Зимой обувь должна быть на пол номера больше, следует надевать её на шерстяные носки.</w:t>
      </w:r>
    </w:p>
    <w:p w:rsidR="0021525D" w:rsidRPr="0042630E" w:rsidRDefault="0021525D" w:rsidP="0021525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30E">
        <w:rPr>
          <w:rFonts w:ascii="Times New Roman" w:eastAsia="Times New Roman" w:hAnsi="Times New Roman" w:cs="Times New Roman"/>
          <w:sz w:val="28"/>
          <w:szCs w:val="28"/>
        </w:rPr>
        <w:t>- не допустимо, чтобы вы находились в помещении в спортивной обуви, помните, что нельзя постоянно в течение дня ходить в кедах: это может привести к плоскостопию.</w:t>
      </w:r>
    </w:p>
    <w:p w:rsidR="0021525D" w:rsidRPr="0042630E" w:rsidRDefault="0021525D" w:rsidP="0021525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30E">
        <w:rPr>
          <w:rFonts w:ascii="Times New Roman" w:eastAsia="Times New Roman" w:hAnsi="Times New Roman" w:cs="Times New Roman"/>
          <w:sz w:val="28"/>
          <w:szCs w:val="28"/>
        </w:rPr>
        <w:t>- одежда и обувь нуждаются в постоянном уходе. Бельё необходимо стирать после каждой тренировки. Загрязненную и намокшую обувь следует очистить, просушить и смазать специальной мазью или кремом. Хранить спортивную одежду и обувь нужно в проветриваемом месте.</w:t>
      </w:r>
    </w:p>
    <w:p w:rsidR="0021525D" w:rsidRDefault="0021525D" w:rsidP="002152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216906" w:rsidRDefault="00216906" w:rsidP="002152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216906" w:rsidRPr="00C4051B" w:rsidRDefault="00216906" w:rsidP="002152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21525D" w:rsidRPr="0042630E" w:rsidRDefault="0021525D" w:rsidP="0021525D">
      <w:pPr>
        <w:pStyle w:val="a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1525D" w:rsidRPr="004A0D4F" w:rsidRDefault="0021525D" w:rsidP="0021525D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0D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Требования к школьным образовательным технологиям</w:t>
      </w:r>
    </w:p>
    <w:p w:rsidR="0021525D" w:rsidRPr="004A0D4F" w:rsidRDefault="0021525D" w:rsidP="0021525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1525D" w:rsidRPr="0042630E" w:rsidRDefault="0021525D" w:rsidP="004A0D4F">
      <w:pPr>
        <w:pStyle w:val="a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2630E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Образовательные технологии оцениваются как здоровье</w:t>
      </w:r>
      <w:r w:rsidR="008B06F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2630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сберегающие при использовании </w:t>
      </w:r>
      <w:r w:rsidR="004A0D4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учителем</w:t>
      </w:r>
      <w:r w:rsidRPr="0042630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следующих условий:</w:t>
      </w:r>
    </w:p>
    <w:p w:rsidR="0021525D" w:rsidRPr="0042630E" w:rsidRDefault="0021525D" w:rsidP="002152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2630E">
        <w:rPr>
          <w:rFonts w:ascii="Times New Roman" w:eastAsia="Times New Roman" w:hAnsi="Times New Roman" w:cs="Times New Roman"/>
          <w:sz w:val="28"/>
          <w:szCs w:val="28"/>
        </w:rPr>
        <w:t xml:space="preserve">- разработана система оперативного, текущего и этапного </w:t>
      </w:r>
      <w:proofErr w:type="gramStart"/>
      <w:r w:rsidRPr="0042630E">
        <w:rPr>
          <w:rFonts w:ascii="Times New Roman" w:eastAsia="Times New Roman" w:hAnsi="Times New Roman" w:cs="Times New Roman"/>
          <w:sz w:val="28"/>
          <w:szCs w:val="28"/>
        </w:rPr>
        <w:t>контроля  за</w:t>
      </w:r>
      <w:proofErr w:type="gramEnd"/>
      <w:r w:rsidRPr="0042630E">
        <w:rPr>
          <w:rFonts w:ascii="Times New Roman" w:eastAsia="Times New Roman" w:hAnsi="Times New Roman" w:cs="Times New Roman"/>
          <w:sz w:val="28"/>
          <w:szCs w:val="28"/>
        </w:rPr>
        <w:t xml:space="preserve"> состоянием здоровья учащихся;</w:t>
      </w:r>
    </w:p>
    <w:p w:rsidR="0021525D" w:rsidRPr="0042630E" w:rsidRDefault="0021525D" w:rsidP="002152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2630E">
        <w:rPr>
          <w:rFonts w:ascii="Times New Roman" w:eastAsia="Times New Roman" w:hAnsi="Times New Roman" w:cs="Times New Roman"/>
          <w:sz w:val="28"/>
          <w:szCs w:val="28"/>
        </w:rPr>
        <w:t>-  в содержание преподавания  включены вопросы, связанные с охраной здоровья;</w:t>
      </w:r>
    </w:p>
    <w:p w:rsidR="0021525D" w:rsidRPr="0042630E" w:rsidRDefault="0021525D" w:rsidP="002152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2630E">
        <w:rPr>
          <w:rFonts w:ascii="Times New Roman" w:eastAsia="Times New Roman" w:hAnsi="Times New Roman" w:cs="Times New Roman"/>
          <w:sz w:val="28"/>
          <w:szCs w:val="28"/>
        </w:rPr>
        <w:t>- процесс обучения строится с учетом анатомо-физиологических и психических особенностей организма;</w:t>
      </w:r>
    </w:p>
    <w:p w:rsidR="0021525D" w:rsidRPr="0042630E" w:rsidRDefault="0021525D" w:rsidP="002152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2630E">
        <w:rPr>
          <w:rFonts w:ascii="Times New Roman" w:eastAsia="Times New Roman" w:hAnsi="Times New Roman" w:cs="Times New Roman"/>
          <w:sz w:val="28"/>
          <w:szCs w:val="28"/>
        </w:rPr>
        <w:t>-  отдается предпочтение значимому, осмысленному материалу;</w:t>
      </w:r>
    </w:p>
    <w:p w:rsidR="0021525D" w:rsidRPr="0042630E" w:rsidRDefault="0021525D" w:rsidP="002152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2630E">
        <w:rPr>
          <w:rFonts w:ascii="Times New Roman" w:eastAsia="Times New Roman" w:hAnsi="Times New Roman" w:cs="Times New Roman"/>
          <w:sz w:val="28"/>
          <w:szCs w:val="28"/>
        </w:rPr>
        <w:t xml:space="preserve">-  учитываются индивидуальные особенности учащихся; </w:t>
      </w:r>
    </w:p>
    <w:p w:rsidR="0021525D" w:rsidRPr="0042630E" w:rsidRDefault="0021525D" w:rsidP="002152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2630E">
        <w:rPr>
          <w:rFonts w:ascii="Times New Roman" w:eastAsia="Times New Roman" w:hAnsi="Times New Roman" w:cs="Times New Roman"/>
          <w:sz w:val="28"/>
          <w:szCs w:val="28"/>
        </w:rPr>
        <w:t>- стимулируется самостоятельная работа, самостоятельный выбор, то есть то, что способствует саморазвитию ребенка;</w:t>
      </w:r>
    </w:p>
    <w:p w:rsidR="0021525D" w:rsidRPr="0042630E" w:rsidRDefault="0021525D" w:rsidP="002152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2630E">
        <w:rPr>
          <w:rFonts w:ascii="Times New Roman" w:eastAsia="Times New Roman" w:hAnsi="Times New Roman" w:cs="Times New Roman"/>
          <w:sz w:val="28"/>
          <w:szCs w:val="28"/>
        </w:rPr>
        <w:t>-  обеспечивается достаточный уровень мотивации;</w:t>
      </w:r>
    </w:p>
    <w:p w:rsidR="0021525D" w:rsidRPr="0042630E" w:rsidRDefault="0021525D" w:rsidP="002152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2630E">
        <w:rPr>
          <w:rFonts w:ascii="Times New Roman" w:eastAsia="Times New Roman" w:hAnsi="Times New Roman" w:cs="Times New Roman"/>
          <w:sz w:val="28"/>
          <w:szCs w:val="28"/>
        </w:rPr>
        <w:t>-  учебно-воспитательный процесс ориентирован на формирование  представлений, а не на передачу знаний;</w:t>
      </w:r>
    </w:p>
    <w:p w:rsidR="0021525D" w:rsidRPr="0042630E" w:rsidRDefault="0021525D" w:rsidP="002152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2630E">
        <w:rPr>
          <w:rFonts w:ascii="Times New Roman" w:eastAsia="Times New Roman" w:hAnsi="Times New Roman" w:cs="Times New Roman"/>
          <w:sz w:val="28"/>
          <w:szCs w:val="28"/>
        </w:rPr>
        <w:t>-  предупреждается  переутомление;</w:t>
      </w:r>
    </w:p>
    <w:p w:rsidR="0021525D" w:rsidRPr="0042630E" w:rsidRDefault="0021525D" w:rsidP="002152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2630E">
        <w:rPr>
          <w:rFonts w:ascii="Times New Roman" w:eastAsia="Times New Roman" w:hAnsi="Times New Roman" w:cs="Times New Roman"/>
          <w:sz w:val="28"/>
          <w:szCs w:val="28"/>
        </w:rPr>
        <w:t>-  позитивные воздействия преобладают над негативом;</w:t>
      </w:r>
    </w:p>
    <w:p w:rsidR="0021525D" w:rsidRPr="0042630E" w:rsidRDefault="0021525D" w:rsidP="002152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2630E">
        <w:rPr>
          <w:rFonts w:ascii="Times New Roman" w:eastAsia="Times New Roman" w:hAnsi="Times New Roman" w:cs="Times New Roman"/>
          <w:sz w:val="28"/>
          <w:szCs w:val="28"/>
        </w:rPr>
        <w:t>-  показатель успешности используется для развития позитивных начал;</w:t>
      </w:r>
    </w:p>
    <w:p w:rsidR="0021525D" w:rsidRPr="0042630E" w:rsidRDefault="0021525D" w:rsidP="002152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2630E">
        <w:rPr>
          <w:rFonts w:ascii="Times New Roman" w:eastAsia="Times New Roman" w:hAnsi="Times New Roman" w:cs="Times New Roman"/>
          <w:sz w:val="28"/>
          <w:szCs w:val="28"/>
        </w:rPr>
        <w:t>-  оценка выполняет стимулирующую роль;</w:t>
      </w:r>
    </w:p>
    <w:p w:rsidR="0021525D" w:rsidRPr="0042630E" w:rsidRDefault="0021525D" w:rsidP="002152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2630E">
        <w:rPr>
          <w:rFonts w:ascii="Times New Roman" w:eastAsia="Times New Roman" w:hAnsi="Times New Roman" w:cs="Times New Roman"/>
          <w:sz w:val="28"/>
          <w:szCs w:val="28"/>
        </w:rPr>
        <w:t>-  обеспечивается уровень коммуникативной культуры учителя.</w:t>
      </w:r>
    </w:p>
    <w:p w:rsidR="0021525D" w:rsidRPr="0042630E" w:rsidRDefault="0021525D" w:rsidP="002152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21525D" w:rsidRPr="008B06F8" w:rsidRDefault="0021525D" w:rsidP="0021525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6F8">
        <w:rPr>
          <w:rFonts w:ascii="Times New Roman" w:hAnsi="Times New Roman" w:cs="Times New Roman"/>
          <w:b/>
          <w:sz w:val="28"/>
          <w:szCs w:val="28"/>
        </w:rPr>
        <w:t>Рациональная организация урока</w:t>
      </w:r>
    </w:p>
    <w:p w:rsidR="0021525D" w:rsidRPr="008B06F8" w:rsidRDefault="0021525D" w:rsidP="0021525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B06F8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21525D" w:rsidRPr="0042630E" w:rsidRDefault="0021525D" w:rsidP="002152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2630E">
        <w:rPr>
          <w:rFonts w:ascii="Times New Roman" w:eastAsia="Times New Roman" w:hAnsi="Times New Roman" w:cs="Times New Roman"/>
          <w:sz w:val="28"/>
          <w:szCs w:val="28"/>
        </w:rPr>
        <w:t xml:space="preserve">  От соблюдения гигиенических и психолого-педагогических условий зависит функциональное состояние школьников в процессе учебной деятельности. Физиологически обоснованным считается урок продолжительностью 40-45 минут (исключение ученики 1класса -35минут).</w:t>
      </w:r>
    </w:p>
    <w:p w:rsidR="0021525D" w:rsidRPr="0042630E" w:rsidRDefault="0021525D" w:rsidP="002152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2630E">
        <w:rPr>
          <w:rFonts w:ascii="Times New Roman" w:eastAsia="Times New Roman" w:hAnsi="Times New Roman" w:cs="Times New Roman"/>
          <w:sz w:val="28"/>
          <w:szCs w:val="28"/>
        </w:rPr>
        <w:t>     Оценка гигиенических требований проводиться по регламентированным позициям с использованием хронометража:</w:t>
      </w:r>
    </w:p>
    <w:p w:rsidR="0021525D" w:rsidRPr="0042630E" w:rsidRDefault="0021525D" w:rsidP="002152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2630E">
        <w:rPr>
          <w:rFonts w:ascii="Times New Roman" w:eastAsia="Times New Roman" w:hAnsi="Times New Roman" w:cs="Times New Roman"/>
          <w:sz w:val="28"/>
          <w:szCs w:val="28"/>
        </w:rPr>
        <w:t>-  плотность урока   (% времени, затраченного на учебную работу);</w:t>
      </w:r>
    </w:p>
    <w:p w:rsidR="0021525D" w:rsidRPr="0042630E" w:rsidRDefault="0021525D" w:rsidP="002152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2630E">
        <w:rPr>
          <w:rFonts w:ascii="Times New Roman" w:eastAsia="Times New Roman" w:hAnsi="Times New Roman" w:cs="Times New Roman"/>
          <w:sz w:val="28"/>
          <w:szCs w:val="28"/>
        </w:rPr>
        <w:t>- число видов учебной деятельности (слушание, выполнение физических упражнений, перестроения и т.д.);</w:t>
      </w:r>
    </w:p>
    <w:p w:rsidR="0021525D" w:rsidRPr="0042630E" w:rsidRDefault="0021525D" w:rsidP="002152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2630E">
        <w:rPr>
          <w:rFonts w:ascii="Times New Roman" w:eastAsia="Times New Roman" w:hAnsi="Times New Roman" w:cs="Times New Roman"/>
          <w:sz w:val="28"/>
          <w:szCs w:val="28"/>
        </w:rPr>
        <w:t>-  длительность каждого вида деятельности (минут);</w:t>
      </w:r>
    </w:p>
    <w:p w:rsidR="0021525D" w:rsidRPr="0042630E" w:rsidRDefault="0021525D" w:rsidP="002152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2630E">
        <w:rPr>
          <w:rFonts w:ascii="Times New Roman" w:eastAsia="Times New Roman" w:hAnsi="Times New Roman" w:cs="Times New Roman"/>
          <w:sz w:val="28"/>
          <w:szCs w:val="28"/>
        </w:rPr>
        <w:t>-  частота смены видов деятельности (минут);</w:t>
      </w:r>
    </w:p>
    <w:p w:rsidR="0021525D" w:rsidRPr="0042630E" w:rsidRDefault="0021525D" w:rsidP="002152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2630E">
        <w:rPr>
          <w:rFonts w:ascii="Times New Roman" w:eastAsia="Times New Roman" w:hAnsi="Times New Roman" w:cs="Times New Roman"/>
          <w:sz w:val="28"/>
          <w:szCs w:val="28"/>
        </w:rPr>
        <w:t>-  число видов преподавания (</w:t>
      </w:r>
      <w:proofErr w:type="gramStart"/>
      <w:r w:rsidRPr="0042630E">
        <w:rPr>
          <w:rFonts w:ascii="Times New Roman" w:eastAsia="Times New Roman" w:hAnsi="Times New Roman" w:cs="Times New Roman"/>
          <w:sz w:val="28"/>
          <w:szCs w:val="28"/>
        </w:rPr>
        <w:t>словесный</w:t>
      </w:r>
      <w:proofErr w:type="gramEnd"/>
      <w:r w:rsidRPr="0042630E">
        <w:rPr>
          <w:rFonts w:ascii="Times New Roman" w:eastAsia="Times New Roman" w:hAnsi="Times New Roman" w:cs="Times New Roman"/>
          <w:sz w:val="28"/>
          <w:szCs w:val="28"/>
        </w:rPr>
        <w:t>, наглядный, ТСО), продолжительность самостоятельной деятельности;</w:t>
      </w:r>
    </w:p>
    <w:p w:rsidR="0021525D" w:rsidRPr="0042630E" w:rsidRDefault="0021525D" w:rsidP="002152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2630E">
        <w:rPr>
          <w:rFonts w:ascii="Times New Roman" w:eastAsia="Times New Roman" w:hAnsi="Times New Roman" w:cs="Times New Roman"/>
          <w:sz w:val="28"/>
          <w:szCs w:val="28"/>
        </w:rPr>
        <w:t>-  места, длительность и условия применения ТСО;</w:t>
      </w:r>
    </w:p>
    <w:p w:rsidR="0021525D" w:rsidRPr="0042630E" w:rsidRDefault="0021525D" w:rsidP="002152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2630E">
        <w:rPr>
          <w:rFonts w:ascii="Times New Roman" w:eastAsia="Times New Roman" w:hAnsi="Times New Roman" w:cs="Times New Roman"/>
          <w:sz w:val="28"/>
          <w:szCs w:val="28"/>
        </w:rPr>
        <w:t>-  частота чередования видов преподавания.</w:t>
      </w:r>
    </w:p>
    <w:p w:rsidR="0021525D" w:rsidRPr="0042630E" w:rsidRDefault="0021525D" w:rsidP="002152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2630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Для предотвращения утомления учитываем, что первые 3-5 минут любого урока занимает врабатывание (на уроках физической культуры 8-10минут), устойчивая работоспособность длится 10-15минут для младших школьников, 15-20 минут для среднего звена, 20-30 минут - для старшеклассников.</w:t>
      </w:r>
    </w:p>
    <w:p w:rsidR="0021525D" w:rsidRPr="0042630E" w:rsidRDefault="0021525D" w:rsidP="002152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21525D" w:rsidRPr="008B06F8" w:rsidRDefault="0021525D" w:rsidP="0021525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30E">
        <w:rPr>
          <w:rFonts w:ascii="Times New Roman" w:hAnsi="Times New Roman" w:cs="Times New Roman"/>
          <w:sz w:val="28"/>
          <w:szCs w:val="28"/>
        </w:rPr>
        <w:t xml:space="preserve"> </w:t>
      </w:r>
      <w:r w:rsidRPr="008B06F8">
        <w:rPr>
          <w:rFonts w:ascii="Times New Roman" w:hAnsi="Times New Roman" w:cs="Times New Roman"/>
          <w:b/>
          <w:sz w:val="28"/>
          <w:szCs w:val="28"/>
        </w:rPr>
        <w:t>Двигательная активность школьника</w:t>
      </w:r>
    </w:p>
    <w:p w:rsidR="0021525D" w:rsidRPr="0042630E" w:rsidRDefault="0021525D" w:rsidP="002152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2630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21525D" w:rsidRPr="0042630E" w:rsidRDefault="0021525D" w:rsidP="008B06F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30E">
        <w:rPr>
          <w:rFonts w:ascii="Times New Roman" w:eastAsia="Times New Roman" w:hAnsi="Times New Roman" w:cs="Times New Roman"/>
          <w:sz w:val="28"/>
          <w:szCs w:val="28"/>
        </w:rPr>
        <w:t xml:space="preserve">    Двигательная активность учащихся складывается из ежедневной  (утренняя зарядка, ходьба, подвижные перемены и паузы в режиме дня) и периодической.</w:t>
      </w:r>
    </w:p>
    <w:p w:rsidR="0021525D" w:rsidRPr="0042630E" w:rsidRDefault="0021525D" w:rsidP="0021525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30E">
        <w:rPr>
          <w:rFonts w:ascii="Times New Roman" w:eastAsia="Times New Roman" w:hAnsi="Times New Roman" w:cs="Times New Roman"/>
          <w:sz w:val="28"/>
          <w:szCs w:val="28"/>
        </w:rPr>
        <w:t xml:space="preserve">    Три урока физической культуры в неделю не компенсируют дефицита физической нагрузки. Для школьников занятия физической культуры должно составлять 8-12 часов в неделю. Даже 3-х уроков не хватает для удовлетворения биологической потребности растущего организма. Двигательную активность детей стараемся организовать, чтобы предотвращать гиподинамию и в то же время не приводить их к переутомлению. Восполнение двигательной активности учащихся в школе происходит в основном на уроках физической культуры. В зависимости от форм проведения, темы и специфики учащиеся по – </w:t>
      </w:r>
      <w:proofErr w:type="gramStart"/>
      <w:r w:rsidRPr="0042630E">
        <w:rPr>
          <w:rFonts w:ascii="Times New Roman" w:eastAsia="Times New Roman" w:hAnsi="Times New Roman" w:cs="Times New Roman"/>
          <w:sz w:val="28"/>
          <w:szCs w:val="28"/>
        </w:rPr>
        <w:t>разному</w:t>
      </w:r>
      <w:proofErr w:type="gramEnd"/>
      <w:r w:rsidRPr="0042630E">
        <w:rPr>
          <w:rFonts w:ascii="Times New Roman" w:eastAsia="Times New Roman" w:hAnsi="Times New Roman" w:cs="Times New Roman"/>
          <w:sz w:val="28"/>
          <w:szCs w:val="28"/>
        </w:rPr>
        <w:t xml:space="preserve"> реализуют суточную потребность в физической нагрузке. </w:t>
      </w:r>
    </w:p>
    <w:p w:rsidR="0021525D" w:rsidRPr="0042630E" w:rsidRDefault="0021525D" w:rsidP="0021525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30E">
        <w:rPr>
          <w:rFonts w:ascii="Times New Roman" w:eastAsia="Times New Roman" w:hAnsi="Times New Roman" w:cs="Times New Roman"/>
          <w:sz w:val="28"/>
          <w:szCs w:val="28"/>
        </w:rPr>
        <w:t xml:space="preserve">    Построение уроков физкультуры в интересах здоровья  лежит на наших плечах, как  учителей физической культуры.  «Физкультура без </w:t>
      </w:r>
      <w:proofErr w:type="gramStart"/>
      <w:r w:rsidRPr="0042630E">
        <w:rPr>
          <w:rFonts w:ascii="Times New Roman" w:eastAsia="Times New Roman" w:hAnsi="Times New Roman" w:cs="Times New Roman"/>
          <w:sz w:val="28"/>
          <w:szCs w:val="28"/>
        </w:rPr>
        <w:t>освобожденных</w:t>
      </w:r>
      <w:proofErr w:type="gramEnd"/>
      <w:r w:rsidRPr="0042630E">
        <w:rPr>
          <w:rFonts w:ascii="Times New Roman" w:eastAsia="Times New Roman" w:hAnsi="Times New Roman" w:cs="Times New Roman"/>
          <w:sz w:val="28"/>
          <w:szCs w:val="28"/>
        </w:rPr>
        <w:t xml:space="preserve">» - принцип, которому придерживаемся. </w:t>
      </w:r>
    </w:p>
    <w:p w:rsidR="0021525D" w:rsidRPr="0042630E" w:rsidRDefault="0021525D" w:rsidP="0021525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30E">
        <w:rPr>
          <w:rFonts w:ascii="Times New Roman" w:eastAsia="Times New Roman" w:hAnsi="Times New Roman" w:cs="Times New Roman"/>
          <w:sz w:val="28"/>
          <w:szCs w:val="28"/>
        </w:rPr>
        <w:t>Физическую активность организовываем двумя направлениями:</w:t>
      </w:r>
    </w:p>
    <w:p w:rsidR="0021525D" w:rsidRPr="0042630E" w:rsidRDefault="0021525D" w:rsidP="0021525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30E">
        <w:rPr>
          <w:rFonts w:ascii="Times New Roman" w:eastAsia="Times New Roman" w:hAnsi="Times New Roman" w:cs="Times New Roman"/>
          <w:sz w:val="28"/>
          <w:szCs w:val="28"/>
        </w:rPr>
        <w:t>1)      Занятия больших форм - уроки физической культуры и работы в спортивных секциях во внеурочное время.</w:t>
      </w:r>
    </w:p>
    <w:p w:rsidR="0021525D" w:rsidRPr="0042630E" w:rsidRDefault="0021525D" w:rsidP="0021525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30E">
        <w:rPr>
          <w:rFonts w:ascii="Times New Roman" w:eastAsia="Times New Roman" w:hAnsi="Times New Roman" w:cs="Times New Roman"/>
          <w:sz w:val="28"/>
          <w:szCs w:val="28"/>
        </w:rPr>
        <w:t xml:space="preserve">2)      Занятия малых форм, вводимые в структуру учебного дня (вводная гимнастика до учебных занятий, физкультминутки и </w:t>
      </w:r>
      <w:proofErr w:type="spellStart"/>
      <w:r w:rsidRPr="0042630E">
        <w:rPr>
          <w:rFonts w:ascii="Times New Roman" w:eastAsia="Times New Roman" w:hAnsi="Times New Roman" w:cs="Times New Roman"/>
          <w:sz w:val="28"/>
          <w:szCs w:val="28"/>
        </w:rPr>
        <w:t>физкультпаузы</w:t>
      </w:r>
      <w:proofErr w:type="spellEnd"/>
      <w:r w:rsidRPr="0042630E">
        <w:rPr>
          <w:rFonts w:ascii="Times New Roman" w:eastAsia="Times New Roman" w:hAnsi="Times New Roman" w:cs="Times New Roman"/>
          <w:sz w:val="28"/>
          <w:szCs w:val="28"/>
        </w:rPr>
        <w:t>, физические упражнения на удлинённой  перемене).</w:t>
      </w:r>
    </w:p>
    <w:p w:rsidR="0021525D" w:rsidRPr="008B06F8" w:rsidRDefault="0021525D" w:rsidP="0021525D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25D" w:rsidRPr="008B06F8" w:rsidRDefault="0021525D" w:rsidP="0021525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6F8">
        <w:rPr>
          <w:rFonts w:ascii="Times New Roman" w:hAnsi="Times New Roman" w:cs="Times New Roman"/>
          <w:b/>
          <w:sz w:val="28"/>
          <w:szCs w:val="28"/>
        </w:rPr>
        <w:t xml:space="preserve"> Оценка динамики состояния здоровья учащихся.</w:t>
      </w:r>
    </w:p>
    <w:p w:rsidR="00C4051B" w:rsidRPr="008B06F8" w:rsidRDefault="0021525D" w:rsidP="008B06F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2630E">
        <w:rPr>
          <w:rFonts w:ascii="Times New Roman" w:eastAsia="Times New Roman" w:hAnsi="Times New Roman" w:cs="Times New Roman"/>
          <w:sz w:val="28"/>
          <w:szCs w:val="28"/>
        </w:rPr>
        <w:t>        </w:t>
      </w:r>
    </w:p>
    <w:p w:rsidR="0021525D" w:rsidRPr="0042630E" w:rsidRDefault="0021525D" w:rsidP="0021525D">
      <w:pPr>
        <w:pStyle w:val="a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2630E">
        <w:rPr>
          <w:rFonts w:ascii="Times New Roman" w:eastAsia="Times New Roman" w:hAnsi="Times New Roman" w:cs="Times New Roman"/>
          <w:b/>
          <w:i/>
          <w:sz w:val="28"/>
          <w:szCs w:val="28"/>
        </w:rPr>
        <w:t>Методы диагностики здоровья учащихся</w:t>
      </w:r>
    </w:p>
    <w:p w:rsidR="0021525D" w:rsidRPr="0042630E" w:rsidRDefault="0021525D" w:rsidP="0021525D">
      <w:pPr>
        <w:pStyle w:val="a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2630E">
        <w:rPr>
          <w:rFonts w:ascii="Times New Roman" w:eastAsia="Times New Roman" w:hAnsi="Times New Roman" w:cs="Times New Roman"/>
          <w:b/>
          <w:i/>
          <w:sz w:val="28"/>
          <w:szCs w:val="28"/>
        </w:rPr>
        <w:t>(социально-психологические,   психолого-педагогические)</w:t>
      </w:r>
    </w:p>
    <w:p w:rsidR="0021525D" w:rsidRPr="0042630E" w:rsidRDefault="0021525D" w:rsidP="002152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21525D" w:rsidRPr="0042630E" w:rsidRDefault="0021525D" w:rsidP="002152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2630E">
        <w:rPr>
          <w:rFonts w:ascii="Times New Roman" w:eastAsia="Times New Roman" w:hAnsi="Times New Roman" w:cs="Times New Roman"/>
          <w:sz w:val="28"/>
          <w:szCs w:val="28"/>
        </w:rPr>
        <w:t xml:space="preserve">Оценка состояния здоровья включает результаты: </w:t>
      </w:r>
    </w:p>
    <w:p w:rsidR="0021525D" w:rsidRPr="0042630E" w:rsidRDefault="0021525D" w:rsidP="002152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21525D" w:rsidRPr="0042630E" w:rsidRDefault="0021525D" w:rsidP="002152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2630E">
        <w:rPr>
          <w:rFonts w:ascii="Times New Roman" w:eastAsia="Times New Roman" w:hAnsi="Times New Roman" w:cs="Times New Roman"/>
          <w:sz w:val="28"/>
          <w:szCs w:val="28"/>
        </w:rPr>
        <w:t xml:space="preserve">1)  предоставляемые учителями: наблюдения и оценки; </w:t>
      </w:r>
    </w:p>
    <w:p w:rsidR="0021525D" w:rsidRPr="0042630E" w:rsidRDefault="0021525D" w:rsidP="002152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2630E">
        <w:rPr>
          <w:rFonts w:ascii="Times New Roman" w:eastAsia="Times New Roman" w:hAnsi="Times New Roman" w:cs="Times New Roman"/>
          <w:sz w:val="28"/>
          <w:szCs w:val="28"/>
        </w:rPr>
        <w:t xml:space="preserve">2)  результаты,  предоставляемые родителями; </w:t>
      </w:r>
    </w:p>
    <w:p w:rsidR="0021525D" w:rsidRPr="0042630E" w:rsidRDefault="0021525D" w:rsidP="002152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2630E">
        <w:rPr>
          <w:rFonts w:ascii="Times New Roman" w:eastAsia="Times New Roman" w:hAnsi="Times New Roman" w:cs="Times New Roman"/>
          <w:sz w:val="28"/>
          <w:szCs w:val="28"/>
        </w:rPr>
        <w:t xml:space="preserve">3)  результаты, предоставляемые самими учащимися; </w:t>
      </w:r>
    </w:p>
    <w:p w:rsidR="0021525D" w:rsidRPr="0042630E" w:rsidRDefault="0021525D" w:rsidP="002152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2630E">
        <w:rPr>
          <w:rFonts w:ascii="Times New Roman" w:eastAsia="Times New Roman" w:hAnsi="Times New Roman" w:cs="Times New Roman"/>
          <w:sz w:val="28"/>
          <w:szCs w:val="28"/>
        </w:rPr>
        <w:t>4)  результаты регулярных медицинских осмотров.</w:t>
      </w:r>
    </w:p>
    <w:p w:rsidR="00C4051B" w:rsidRPr="00C6518A" w:rsidRDefault="00C4051B" w:rsidP="00CE316C">
      <w:pPr>
        <w:pStyle w:val="4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</w:p>
    <w:p w:rsidR="00CE316C" w:rsidRPr="008B06F8" w:rsidRDefault="00CE316C" w:rsidP="008B06F8">
      <w:pPr>
        <w:pStyle w:val="a6"/>
        <w:rPr>
          <w:rFonts w:ascii="Times New Roman" w:hAnsi="Times New Roman" w:cs="Times New Roman"/>
          <w:sz w:val="28"/>
          <w:szCs w:val="28"/>
        </w:rPr>
      </w:pPr>
      <w:r w:rsidRPr="008B06F8">
        <w:rPr>
          <w:rFonts w:ascii="Times New Roman" w:hAnsi="Times New Roman" w:cs="Times New Roman"/>
          <w:sz w:val="28"/>
          <w:szCs w:val="28"/>
        </w:rPr>
        <w:t>Структура урока и характеристика его частей.</w:t>
      </w:r>
    </w:p>
    <w:p w:rsidR="00CE316C" w:rsidRPr="008B06F8" w:rsidRDefault="00CE316C" w:rsidP="008B06F8">
      <w:pPr>
        <w:pStyle w:val="a6"/>
        <w:rPr>
          <w:rFonts w:ascii="Times New Roman" w:hAnsi="Times New Roman" w:cs="Times New Roman"/>
          <w:sz w:val="28"/>
          <w:szCs w:val="28"/>
        </w:rPr>
      </w:pPr>
      <w:r w:rsidRPr="008B06F8">
        <w:rPr>
          <w:rFonts w:ascii="Times New Roman" w:hAnsi="Times New Roman" w:cs="Times New Roman"/>
          <w:sz w:val="28"/>
          <w:szCs w:val="28"/>
        </w:rPr>
        <w:lastRenderedPageBreak/>
        <w:t xml:space="preserve">Каждый урок физической культуры состоит из трех функционально связанных составных частей: подготовительной, основной, заключительной. Последовательность этих частей отражает закономерности изменения работоспособности организма под влиянием физических нагрузок. В начале нагрузки организм преодолевает инерцию покоя за счет постепенного повышения функциональной работоспособности своих органов и систем. Это называется фазой врабатывания, которая соответствует подготовительной части урока. Затем достигнутый уровень функциональной работоспособности определенное время сохраняется с небольшими колебаниями в сторону ее увеличения и снижения. Это называется фазой устойчивой работоспособности, которая соответствует основной части урока. </w:t>
      </w:r>
      <w:proofErr w:type="gramStart"/>
      <w:r w:rsidRPr="008B06F8">
        <w:rPr>
          <w:rFonts w:ascii="Times New Roman" w:hAnsi="Times New Roman" w:cs="Times New Roman"/>
          <w:sz w:val="28"/>
          <w:szCs w:val="28"/>
        </w:rPr>
        <w:t>По мере расходования функциональных резервов рабочих органов и систем организма (сердечно-сосудистой, дыхательной, мышечной и др.) работоспособность занимающегося постепенно снижается.</w:t>
      </w:r>
      <w:proofErr w:type="gramEnd"/>
      <w:r w:rsidRPr="008B06F8">
        <w:rPr>
          <w:rFonts w:ascii="Times New Roman" w:hAnsi="Times New Roman" w:cs="Times New Roman"/>
          <w:sz w:val="28"/>
          <w:szCs w:val="28"/>
        </w:rPr>
        <w:t xml:space="preserve"> Это называется фазой истощения или утомления, которая соответствует заключительной части урока.</w:t>
      </w:r>
    </w:p>
    <w:p w:rsidR="00CE316C" w:rsidRPr="008B06F8" w:rsidRDefault="00CE316C" w:rsidP="008B06F8">
      <w:pPr>
        <w:pStyle w:val="a6"/>
        <w:rPr>
          <w:rFonts w:ascii="Times New Roman" w:hAnsi="Times New Roman" w:cs="Times New Roman"/>
          <w:sz w:val="28"/>
          <w:szCs w:val="28"/>
        </w:rPr>
      </w:pPr>
      <w:r w:rsidRPr="008B06F8">
        <w:rPr>
          <w:rFonts w:ascii="Times New Roman" w:hAnsi="Times New Roman" w:cs="Times New Roman"/>
          <w:sz w:val="28"/>
          <w:szCs w:val="28"/>
        </w:rPr>
        <w:t>1.</w:t>
      </w:r>
      <w:r w:rsidRPr="008B06F8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r w:rsidRPr="008B06F8">
        <w:rPr>
          <w:rFonts w:ascii="Times New Roman" w:hAnsi="Times New Roman" w:cs="Times New Roman"/>
          <w:b/>
          <w:sz w:val="28"/>
          <w:szCs w:val="28"/>
        </w:rPr>
        <w:t>Подготовительная часть урока</w:t>
      </w:r>
      <w:r w:rsidRPr="008B06F8">
        <w:rPr>
          <w:rFonts w:ascii="Times New Roman" w:hAnsi="Times New Roman" w:cs="Times New Roman"/>
          <w:sz w:val="28"/>
          <w:szCs w:val="28"/>
        </w:rPr>
        <w:t xml:space="preserve">. Основная ее цель — подготовить занимающихся к выполнению упражнений в основной части занятия. </w:t>
      </w:r>
      <w:proofErr w:type="gramStart"/>
      <w:r w:rsidRPr="008B06F8">
        <w:rPr>
          <w:rFonts w:ascii="Times New Roman" w:hAnsi="Times New Roman" w:cs="Times New Roman"/>
          <w:sz w:val="28"/>
          <w:szCs w:val="28"/>
        </w:rPr>
        <w:t>Исходя из этого в подготовительной части решаются</w:t>
      </w:r>
      <w:proofErr w:type="gramEnd"/>
      <w:r w:rsidRPr="008B06F8">
        <w:rPr>
          <w:rFonts w:ascii="Times New Roman" w:hAnsi="Times New Roman" w:cs="Times New Roman"/>
          <w:sz w:val="28"/>
          <w:szCs w:val="28"/>
        </w:rPr>
        <w:t xml:space="preserve"> следующие методические задачи:</w:t>
      </w:r>
    </w:p>
    <w:p w:rsidR="00CE316C" w:rsidRPr="008B06F8" w:rsidRDefault="00CE316C" w:rsidP="008B06F8">
      <w:pPr>
        <w:pStyle w:val="a6"/>
        <w:rPr>
          <w:rFonts w:ascii="Times New Roman" w:hAnsi="Times New Roman" w:cs="Times New Roman"/>
          <w:sz w:val="28"/>
          <w:szCs w:val="28"/>
        </w:rPr>
      </w:pPr>
      <w:r w:rsidRPr="008B06F8">
        <w:rPr>
          <w:rFonts w:ascii="Times New Roman" w:hAnsi="Times New Roman" w:cs="Times New Roman"/>
          <w:sz w:val="28"/>
          <w:szCs w:val="28"/>
        </w:rPr>
        <w:t>— обеспечение первоначальной организации занимающихся и их психического настроя на занятие;</w:t>
      </w:r>
    </w:p>
    <w:p w:rsidR="00CE316C" w:rsidRPr="008B06F8" w:rsidRDefault="00CE316C" w:rsidP="008B06F8">
      <w:pPr>
        <w:pStyle w:val="a6"/>
        <w:rPr>
          <w:rFonts w:ascii="Times New Roman" w:hAnsi="Times New Roman" w:cs="Times New Roman"/>
          <w:sz w:val="28"/>
          <w:szCs w:val="28"/>
        </w:rPr>
      </w:pPr>
      <w:r w:rsidRPr="008B06F8">
        <w:rPr>
          <w:rFonts w:ascii="Times New Roman" w:hAnsi="Times New Roman" w:cs="Times New Roman"/>
          <w:sz w:val="28"/>
          <w:szCs w:val="28"/>
        </w:rPr>
        <w:t xml:space="preserve">— активирование внимания и повышение эмоционального состояния </w:t>
      </w:r>
      <w:proofErr w:type="gramStart"/>
      <w:r w:rsidRPr="008B06F8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8B06F8">
        <w:rPr>
          <w:rFonts w:ascii="Times New Roman" w:hAnsi="Times New Roman" w:cs="Times New Roman"/>
          <w:sz w:val="28"/>
          <w:szCs w:val="28"/>
        </w:rPr>
        <w:t>;</w:t>
      </w:r>
    </w:p>
    <w:p w:rsidR="00CE316C" w:rsidRPr="008B06F8" w:rsidRDefault="00CE316C" w:rsidP="008B06F8">
      <w:pPr>
        <w:pStyle w:val="a6"/>
        <w:rPr>
          <w:rFonts w:ascii="Times New Roman" w:hAnsi="Times New Roman" w:cs="Times New Roman"/>
          <w:sz w:val="28"/>
          <w:szCs w:val="28"/>
        </w:rPr>
      </w:pPr>
      <w:r w:rsidRPr="008B06F8">
        <w:rPr>
          <w:rFonts w:ascii="Times New Roman" w:hAnsi="Times New Roman" w:cs="Times New Roman"/>
          <w:sz w:val="28"/>
          <w:szCs w:val="28"/>
        </w:rPr>
        <w:t>— обеспечение общей функциональной готовности организма к активной мышечной деятельности (выполнение несложных физических упражнений);</w:t>
      </w:r>
    </w:p>
    <w:p w:rsidR="00CE316C" w:rsidRPr="008B06F8" w:rsidRDefault="00CE316C" w:rsidP="008B06F8">
      <w:pPr>
        <w:pStyle w:val="a6"/>
        <w:rPr>
          <w:rFonts w:ascii="Times New Roman" w:hAnsi="Times New Roman" w:cs="Times New Roman"/>
          <w:sz w:val="28"/>
          <w:szCs w:val="28"/>
        </w:rPr>
      </w:pPr>
      <w:r w:rsidRPr="008B06F8">
        <w:rPr>
          <w:rFonts w:ascii="Times New Roman" w:hAnsi="Times New Roman" w:cs="Times New Roman"/>
          <w:sz w:val="28"/>
          <w:szCs w:val="28"/>
        </w:rPr>
        <w:t>— обеспечение специальной готовности к первому виду упражнений основной части урока (выполнение подводящих и подготовительных упражнений).</w:t>
      </w:r>
    </w:p>
    <w:p w:rsidR="00CE316C" w:rsidRPr="008B06F8" w:rsidRDefault="00CE316C" w:rsidP="008B06F8">
      <w:pPr>
        <w:pStyle w:val="a6"/>
        <w:rPr>
          <w:rFonts w:ascii="Times New Roman" w:hAnsi="Times New Roman" w:cs="Times New Roman"/>
          <w:sz w:val="28"/>
          <w:szCs w:val="28"/>
        </w:rPr>
      </w:pPr>
      <w:r w:rsidRPr="008B06F8">
        <w:rPr>
          <w:rFonts w:ascii="Times New Roman" w:hAnsi="Times New Roman" w:cs="Times New Roman"/>
          <w:sz w:val="28"/>
          <w:szCs w:val="28"/>
        </w:rPr>
        <w:t>Общая продолжительность подготовительной части составляет 10—20% от общего времени урока и зависит от продолжительности занятия, вида учебного материала, температуры окружающей среды и др.</w:t>
      </w:r>
    </w:p>
    <w:p w:rsidR="00CE316C" w:rsidRPr="008B06F8" w:rsidRDefault="00CE316C" w:rsidP="008B06F8">
      <w:pPr>
        <w:pStyle w:val="a6"/>
        <w:rPr>
          <w:rFonts w:ascii="Times New Roman" w:hAnsi="Times New Roman" w:cs="Times New Roman"/>
          <w:sz w:val="28"/>
          <w:szCs w:val="28"/>
        </w:rPr>
      </w:pPr>
      <w:r w:rsidRPr="008B06F8">
        <w:rPr>
          <w:rFonts w:ascii="Times New Roman" w:hAnsi="Times New Roman" w:cs="Times New Roman"/>
          <w:sz w:val="28"/>
          <w:szCs w:val="28"/>
        </w:rPr>
        <w:t>2.</w:t>
      </w:r>
      <w:r w:rsidRPr="008B06F8">
        <w:rPr>
          <w:rStyle w:val="apple-converted-space"/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 </w:t>
      </w:r>
      <w:r w:rsidRPr="008B06F8">
        <w:rPr>
          <w:rStyle w:val="a8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Основная часть урока</w:t>
      </w:r>
      <w:r w:rsidRPr="008B06F8">
        <w:rPr>
          <w:rFonts w:ascii="Times New Roman" w:hAnsi="Times New Roman" w:cs="Times New Roman"/>
          <w:sz w:val="28"/>
          <w:szCs w:val="28"/>
        </w:rPr>
        <w:t>. Цель основной части — решение наиболее значимых оздоровительных, образовательных и воспитательных задач, предусмотренных учебной программой и планом данного урока.</w:t>
      </w:r>
    </w:p>
    <w:p w:rsidR="00CE316C" w:rsidRPr="008B06F8" w:rsidRDefault="00CE316C" w:rsidP="008B06F8">
      <w:pPr>
        <w:pStyle w:val="a6"/>
        <w:rPr>
          <w:rFonts w:ascii="Times New Roman" w:hAnsi="Times New Roman" w:cs="Times New Roman"/>
          <w:sz w:val="28"/>
          <w:szCs w:val="28"/>
        </w:rPr>
      </w:pPr>
      <w:r w:rsidRPr="008B06F8">
        <w:rPr>
          <w:rFonts w:ascii="Times New Roman" w:hAnsi="Times New Roman" w:cs="Times New Roman"/>
          <w:sz w:val="28"/>
          <w:szCs w:val="28"/>
        </w:rPr>
        <w:t xml:space="preserve">В основной части вначале разучиваются новые двигательные действия или их элементы. Закрепление и совершенствование усвоенных ранее навыков проводится в середине или конце основной части урока. Упражнения, требующие проявления скоростных, скоростно-силовых способностей, тонкой координации движений, выполняют в начале основной части урока, а упражнения, связанные с силой и выносливостью, — в конце. Причем  развитие специальной выносливости, если она запланирована, осуществляется раньше, чем  развитие общей выносливости. Состав всех </w:t>
      </w:r>
      <w:r w:rsidRPr="008B06F8">
        <w:rPr>
          <w:rFonts w:ascii="Times New Roman" w:hAnsi="Times New Roman" w:cs="Times New Roman"/>
          <w:sz w:val="28"/>
          <w:szCs w:val="28"/>
        </w:rPr>
        <w:lastRenderedPageBreak/>
        <w:t>упражнений в основной части урока рекомендуется подбирать таким, чтобы они оказывали разностороннее влияние.</w:t>
      </w:r>
    </w:p>
    <w:p w:rsidR="00CE316C" w:rsidRPr="008B06F8" w:rsidRDefault="00CE316C" w:rsidP="008B06F8">
      <w:pPr>
        <w:pStyle w:val="a6"/>
        <w:rPr>
          <w:rFonts w:ascii="Times New Roman" w:hAnsi="Times New Roman" w:cs="Times New Roman"/>
          <w:sz w:val="28"/>
          <w:szCs w:val="28"/>
        </w:rPr>
      </w:pPr>
      <w:r w:rsidRPr="008B06F8">
        <w:rPr>
          <w:rFonts w:ascii="Times New Roman" w:hAnsi="Times New Roman" w:cs="Times New Roman"/>
          <w:sz w:val="28"/>
          <w:szCs w:val="28"/>
        </w:rPr>
        <w:t>Для поддержания эмоционального тонуса и закрепления пройденного на уроке материала преподавателю следует завершать основную часть подвижными играми и игровыми заданиями и упражнениями с включением движений, разученных на уроке.</w:t>
      </w:r>
    </w:p>
    <w:p w:rsidR="00CE316C" w:rsidRPr="008B06F8" w:rsidRDefault="00CE316C" w:rsidP="008B06F8">
      <w:pPr>
        <w:pStyle w:val="a6"/>
        <w:rPr>
          <w:rFonts w:ascii="Times New Roman" w:hAnsi="Times New Roman" w:cs="Times New Roman"/>
          <w:sz w:val="28"/>
          <w:szCs w:val="28"/>
        </w:rPr>
      </w:pPr>
      <w:r w:rsidRPr="008B06F8">
        <w:rPr>
          <w:rFonts w:ascii="Times New Roman" w:hAnsi="Times New Roman" w:cs="Times New Roman"/>
          <w:sz w:val="28"/>
          <w:szCs w:val="28"/>
        </w:rPr>
        <w:t xml:space="preserve">Продолжительность основной части урока зависит от продолжительности занятия, объема и интенсивности нагрузки, пола и </w:t>
      </w:r>
      <w:proofErr w:type="gramStart"/>
      <w:r w:rsidRPr="008B06F8">
        <w:rPr>
          <w:rFonts w:ascii="Times New Roman" w:hAnsi="Times New Roman" w:cs="Times New Roman"/>
          <w:sz w:val="28"/>
          <w:szCs w:val="28"/>
        </w:rPr>
        <w:t>возраста</w:t>
      </w:r>
      <w:proofErr w:type="gramEnd"/>
      <w:r w:rsidRPr="008B06F8">
        <w:rPr>
          <w:rFonts w:ascii="Times New Roman" w:hAnsi="Times New Roman" w:cs="Times New Roman"/>
          <w:sz w:val="28"/>
          <w:szCs w:val="28"/>
        </w:rPr>
        <w:t xml:space="preserve"> занимающихся и др. В рамках школьного урока физической культуры она обычно длится 25—30 мин.</w:t>
      </w:r>
    </w:p>
    <w:p w:rsidR="00CE316C" w:rsidRPr="008B06F8" w:rsidRDefault="00CE316C" w:rsidP="008B06F8">
      <w:pPr>
        <w:pStyle w:val="a6"/>
        <w:rPr>
          <w:rFonts w:ascii="Times New Roman" w:hAnsi="Times New Roman" w:cs="Times New Roman"/>
          <w:sz w:val="28"/>
          <w:szCs w:val="28"/>
        </w:rPr>
      </w:pPr>
      <w:r w:rsidRPr="008B06F8">
        <w:rPr>
          <w:rFonts w:ascii="Times New Roman" w:hAnsi="Times New Roman" w:cs="Times New Roman"/>
          <w:sz w:val="28"/>
          <w:szCs w:val="28"/>
        </w:rPr>
        <w:t>3.</w:t>
      </w:r>
      <w:r w:rsidRPr="008B06F8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r w:rsidRPr="008B06F8">
        <w:rPr>
          <w:rStyle w:val="a8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Заключительная часть урока</w:t>
      </w:r>
      <w:r w:rsidRPr="008B06F8">
        <w:rPr>
          <w:rFonts w:ascii="Times New Roman" w:hAnsi="Times New Roman" w:cs="Times New Roman"/>
          <w:sz w:val="28"/>
          <w:szCs w:val="28"/>
        </w:rPr>
        <w:t xml:space="preserve">. Цель заключительной части урока — постепенное снижение функциональной активности организма </w:t>
      </w:r>
      <w:proofErr w:type="gramStart"/>
      <w:r w:rsidRPr="008B06F8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8B06F8">
        <w:rPr>
          <w:rFonts w:ascii="Times New Roman" w:hAnsi="Times New Roman" w:cs="Times New Roman"/>
          <w:sz w:val="28"/>
          <w:szCs w:val="28"/>
        </w:rPr>
        <w:t xml:space="preserve"> и приведение его в относительно спокойное состояние. В соответствии с этой целью решается ряд методических задач:</w:t>
      </w:r>
    </w:p>
    <w:p w:rsidR="00CE316C" w:rsidRPr="008B06F8" w:rsidRDefault="00CE316C" w:rsidP="008B06F8">
      <w:pPr>
        <w:pStyle w:val="a6"/>
        <w:rPr>
          <w:rFonts w:ascii="Times New Roman" w:hAnsi="Times New Roman" w:cs="Times New Roman"/>
          <w:sz w:val="28"/>
          <w:szCs w:val="28"/>
        </w:rPr>
      </w:pPr>
      <w:r w:rsidRPr="008B06F8">
        <w:rPr>
          <w:rFonts w:ascii="Times New Roman" w:hAnsi="Times New Roman" w:cs="Times New Roman"/>
          <w:sz w:val="28"/>
          <w:szCs w:val="28"/>
        </w:rPr>
        <w:t>— снижение физиологического возбуждения и излишнего напряжения отдельных групп мышц (медленный бег, спокойная ходьба, упражнения в глубоком дыхании и на расслабление);</w:t>
      </w:r>
    </w:p>
    <w:p w:rsidR="00CE316C" w:rsidRPr="008B06F8" w:rsidRDefault="00CE316C" w:rsidP="008B06F8">
      <w:pPr>
        <w:pStyle w:val="a6"/>
        <w:rPr>
          <w:rFonts w:ascii="Times New Roman" w:hAnsi="Times New Roman" w:cs="Times New Roman"/>
          <w:sz w:val="28"/>
          <w:szCs w:val="28"/>
        </w:rPr>
      </w:pPr>
      <w:r w:rsidRPr="008B06F8">
        <w:rPr>
          <w:rFonts w:ascii="Times New Roman" w:hAnsi="Times New Roman" w:cs="Times New Roman"/>
          <w:sz w:val="28"/>
          <w:szCs w:val="28"/>
        </w:rPr>
        <w:t>— регулирование эмоционального состояния (успокаивающие подвижные игры, игровые задания, упражнения на внимание);</w:t>
      </w:r>
    </w:p>
    <w:p w:rsidR="00CE316C" w:rsidRPr="008B06F8" w:rsidRDefault="00CE316C" w:rsidP="008B06F8">
      <w:pPr>
        <w:pStyle w:val="a6"/>
        <w:rPr>
          <w:rFonts w:ascii="Times New Roman" w:hAnsi="Times New Roman" w:cs="Times New Roman"/>
          <w:sz w:val="28"/>
          <w:szCs w:val="28"/>
        </w:rPr>
      </w:pPr>
      <w:r w:rsidRPr="008B06F8">
        <w:rPr>
          <w:rFonts w:ascii="Times New Roman" w:hAnsi="Times New Roman" w:cs="Times New Roman"/>
          <w:sz w:val="28"/>
          <w:szCs w:val="28"/>
        </w:rPr>
        <w:t>— подведение итогов урока с оценкой преподавателем результатов деятельности занимающихся (здесь необходимо предусмотреть дальнейшее стимулирование сознательной активности занимающихся на последующих уроках);</w:t>
      </w:r>
    </w:p>
    <w:p w:rsidR="00CE316C" w:rsidRPr="008B06F8" w:rsidRDefault="00CE316C" w:rsidP="008B06F8">
      <w:pPr>
        <w:pStyle w:val="a6"/>
        <w:rPr>
          <w:rFonts w:ascii="Times New Roman" w:hAnsi="Times New Roman" w:cs="Times New Roman"/>
          <w:sz w:val="28"/>
          <w:szCs w:val="28"/>
        </w:rPr>
      </w:pPr>
      <w:r w:rsidRPr="008B06F8">
        <w:rPr>
          <w:rFonts w:ascii="Times New Roman" w:hAnsi="Times New Roman" w:cs="Times New Roman"/>
          <w:sz w:val="28"/>
          <w:szCs w:val="28"/>
        </w:rPr>
        <w:t>— сообщение домашнего задания для самостоятельных занятий физическими упражнениями, для подтягивания «слабых мест».</w:t>
      </w:r>
    </w:p>
    <w:p w:rsidR="00CE316C" w:rsidRPr="008B06F8" w:rsidRDefault="00CE316C" w:rsidP="008B06F8">
      <w:pPr>
        <w:pStyle w:val="a6"/>
        <w:rPr>
          <w:rFonts w:ascii="Times New Roman" w:hAnsi="Times New Roman" w:cs="Times New Roman"/>
          <w:sz w:val="28"/>
          <w:szCs w:val="28"/>
        </w:rPr>
      </w:pPr>
      <w:r w:rsidRPr="008B06F8">
        <w:rPr>
          <w:rFonts w:ascii="Times New Roman" w:hAnsi="Times New Roman" w:cs="Times New Roman"/>
          <w:sz w:val="28"/>
          <w:szCs w:val="28"/>
        </w:rPr>
        <w:t>Длительность заключительной части урока 3—5 мин.</w:t>
      </w:r>
    </w:p>
    <w:tbl>
      <w:tblPr>
        <w:tblW w:w="7200" w:type="dxa"/>
        <w:tblCellSpacing w:w="0" w:type="dxa"/>
        <w:shd w:val="clear" w:color="auto" w:fill="F2EDE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7020"/>
      </w:tblGrid>
      <w:tr w:rsidR="003A64E5" w:rsidRPr="003A64E5" w:rsidTr="003A64E5">
        <w:trPr>
          <w:tblCellSpacing w:w="0" w:type="dxa"/>
        </w:trPr>
        <w:tc>
          <w:tcPr>
            <w:tcW w:w="180" w:type="dxa"/>
            <w:shd w:val="clear" w:color="auto" w:fill="F2EDE8"/>
            <w:vAlign w:val="center"/>
            <w:hideMark/>
          </w:tcPr>
          <w:p w:rsidR="003A64E5" w:rsidRPr="003A64E5" w:rsidRDefault="003A64E5" w:rsidP="003A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shd w:val="clear" w:color="auto" w:fill="F2EDE8"/>
            <w:vAlign w:val="center"/>
            <w:hideMark/>
          </w:tcPr>
          <w:p w:rsidR="003A64E5" w:rsidRPr="003A64E5" w:rsidRDefault="003A64E5" w:rsidP="003A64E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474AC9" w:rsidRPr="00C4051B" w:rsidRDefault="003A64E5" w:rsidP="003A64E5">
      <w:pPr>
        <w:jc w:val="center"/>
        <w:rPr>
          <w:rFonts w:ascii="Times New Roman" w:hAnsi="Times New Roman" w:cs="Times New Roman"/>
          <w:sz w:val="32"/>
          <w:szCs w:val="32"/>
        </w:rPr>
      </w:pPr>
      <w:r w:rsidRPr="00C4051B">
        <w:rPr>
          <w:rFonts w:ascii="Times New Roman" w:hAnsi="Times New Roman" w:cs="Times New Roman"/>
          <w:b/>
          <w:sz w:val="32"/>
          <w:szCs w:val="32"/>
        </w:rPr>
        <w:t>Общие требования безопасности при проведении занятий по легкой атлетике на стадионе</w:t>
      </w:r>
      <w:r w:rsidRPr="00C4051B">
        <w:rPr>
          <w:rFonts w:ascii="Times New Roman" w:hAnsi="Times New Roman" w:cs="Times New Roman"/>
          <w:sz w:val="32"/>
          <w:szCs w:val="32"/>
        </w:rPr>
        <w:t>.</w:t>
      </w:r>
    </w:p>
    <w:p w:rsidR="003A64E5" w:rsidRDefault="003A64E5" w:rsidP="003A64E5">
      <w:pPr>
        <w:rPr>
          <w:rFonts w:ascii="Times New Roman" w:hAnsi="Times New Roman" w:cs="Times New Roman"/>
          <w:sz w:val="28"/>
          <w:szCs w:val="28"/>
        </w:rPr>
      </w:pPr>
      <w:r w:rsidRPr="003A64E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A64E5">
        <w:rPr>
          <w:rFonts w:ascii="Times New Roman" w:hAnsi="Times New Roman" w:cs="Times New Roman"/>
          <w:sz w:val="28"/>
          <w:szCs w:val="28"/>
        </w:rPr>
        <w:t>Легкая атлетика объединяет различные виды физических упражнений со стереотипными (повторяющимися в неизменном виде), циклическими (спортивная ходьба, бег), ациклическими (метания, прыжки) и смешанными движениями (кросс, барьерный бег).</w:t>
      </w:r>
      <w:proofErr w:type="gramEnd"/>
      <w:r w:rsidRPr="003A64E5">
        <w:rPr>
          <w:rFonts w:ascii="Times New Roman" w:hAnsi="Times New Roman" w:cs="Times New Roman"/>
          <w:sz w:val="28"/>
          <w:szCs w:val="28"/>
        </w:rPr>
        <w:t xml:space="preserve"> Во всех видах легкой атлетики более всего подвержены повреждениям голеностопный и коленный суставы. Особенно часты растяжения и разрывы связочного аппарата, надрывы и разрывы сухожилий (ахиллова сухожилия, головки двуглавой мышцы плеча), реже встречаются травмы мышц (спины, задней поверхности бедра). Кроме того, при общих стартах на кроссовых дистанциях возможно острое физическое перенапряжение </w:t>
      </w:r>
      <w:proofErr w:type="gramStart"/>
      <w:r w:rsidRPr="003A64E5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3A64E5">
        <w:rPr>
          <w:rFonts w:ascii="Times New Roman" w:hAnsi="Times New Roman" w:cs="Times New Roman"/>
          <w:sz w:val="28"/>
          <w:szCs w:val="28"/>
        </w:rPr>
        <w:t xml:space="preserve"> системы. Иногда наблюдается так называемый гравитационный шок — кратковременная потеря сознания в результате резкой остановки после интенсивного бега.</w:t>
      </w:r>
    </w:p>
    <w:p w:rsidR="003A64E5" w:rsidRDefault="003A64E5" w:rsidP="003A64E5">
      <w:pPr>
        <w:rPr>
          <w:rFonts w:ascii="Times New Roman" w:hAnsi="Times New Roman" w:cs="Times New Roman"/>
          <w:sz w:val="28"/>
          <w:szCs w:val="28"/>
        </w:rPr>
      </w:pPr>
      <w:r w:rsidRPr="003A64E5">
        <w:rPr>
          <w:rFonts w:ascii="Times New Roman" w:hAnsi="Times New Roman" w:cs="Times New Roman"/>
          <w:sz w:val="28"/>
          <w:szCs w:val="28"/>
        </w:rPr>
        <w:lastRenderedPageBreak/>
        <w:t xml:space="preserve">Чтобы избежать </w:t>
      </w:r>
      <w:proofErr w:type="spellStart"/>
      <w:r w:rsidRPr="003A64E5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3A64E5">
        <w:rPr>
          <w:rFonts w:ascii="Times New Roman" w:hAnsi="Times New Roman" w:cs="Times New Roman"/>
          <w:sz w:val="28"/>
          <w:szCs w:val="28"/>
        </w:rPr>
        <w:t xml:space="preserve"> во время занятий легкой атлетикой, необходимо выполнять следующие рекомендации по технике безопасности:</w:t>
      </w:r>
    </w:p>
    <w:p w:rsidR="006E4E8E" w:rsidRDefault="006E4E8E" w:rsidP="00216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</w:t>
      </w:r>
      <w:r w:rsidR="003A64E5" w:rsidRPr="003A64E5">
        <w:rPr>
          <w:rFonts w:ascii="Times New Roman" w:hAnsi="Times New Roman" w:cs="Times New Roman"/>
          <w:sz w:val="28"/>
          <w:szCs w:val="28"/>
        </w:rPr>
        <w:t> 1. Места проведения занятий следует постоянно содержать в порядке. Своевременно проводить ремонт беговых дорожек и легкоатлетических секторов. В зимнее время очищать их от снега, а в случае оледенения посыпать поваренной солью (песком, золой). В жаркое время резинобитумные и синтетические дорожки надо смачивать водой.</w:t>
      </w:r>
      <w:r w:rsidR="003A64E5" w:rsidRPr="003A64E5">
        <w:rPr>
          <w:rFonts w:ascii="Times New Roman" w:hAnsi="Times New Roman" w:cs="Times New Roman"/>
          <w:sz w:val="28"/>
          <w:szCs w:val="28"/>
        </w:rPr>
        <w:br/>
      </w:r>
      <w:r w:rsidR="003A64E5">
        <w:rPr>
          <w:rFonts w:ascii="Times New Roman" w:hAnsi="Times New Roman" w:cs="Times New Roman"/>
          <w:sz w:val="28"/>
          <w:szCs w:val="28"/>
        </w:rPr>
        <w:t>  </w:t>
      </w:r>
      <w:r w:rsidR="003A64E5" w:rsidRPr="003A64E5">
        <w:rPr>
          <w:rFonts w:ascii="Times New Roman" w:hAnsi="Times New Roman" w:cs="Times New Roman"/>
          <w:sz w:val="28"/>
          <w:szCs w:val="28"/>
        </w:rPr>
        <w:t xml:space="preserve"> 2. Перед занятиями необходимо проверять исправность инвентаря и оборудования, состояние площадок.</w:t>
      </w:r>
      <w:r w:rsidR="003A64E5" w:rsidRPr="003A64E5">
        <w:rPr>
          <w:rFonts w:ascii="Times New Roman" w:hAnsi="Times New Roman" w:cs="Times New Roman"/>
          <w:sz w:val="28"/>
          <w:szCs w:val="28"/>
        </w:rPr>
        <w:br/>
        <w:t>    3. Бег на стадионе следует проводить только в направлении против часовой стрелки.</w:t>
      </w:r>
      <w:r w:rsidR="003A64E5" w:rsidRPr="003A64E5">
        <w:rPr>
          <w:rFonts w:ascii="Times New Roman" w:hAnsi="Times New Roman" w:cs="Times New Roman"/>
          <w:sz w:val="28"/>
          <w:szCs w:val="28"/>
        </w:rPr>
        <w:br/>
        <w:t>    4. Следить, чтобы в зонах безопасности во время бега и прыжков не было посторонних предметов и людей.</w:t>
      </w:r>
      <w:r w:rsidR="003A64E5" w:rsidRPr="003A64E5">
        <w:rPr>
          <w:rFonts w:ascii="Times New Roman" w:hAnsi="Times New Roman" w:cs="Times New Roman"/>
          <w:sz w:val="28"/>
          <w:szCs w:val="28"/>
        </w:rPr>
        <w:br/>
        <w:t>    5. В качестве финишной ленточки использовать только легкорвущиеся ткани и нитки. Использование капроновых, нейлоновых тканей и ниток должно быть исключено.</w:t>
      </w:r>
      <w:r w:rsidR="003A64E5" w:rsidRPr="003A64E5">
        <w:rPr>
          <w:rFonts w:ascii="Times New Roman" w:hAnsi="Times New Roman" w:cs="Times New Roman"/>
          <w:sz w:val="28"/>
          <w:szCs w:val="28"/>
        </w:rPr>
        <w:br/>
      </w:r>
      <w:r w:rsidR="003A64E5">
        <w:rPr>
          <w:rFonts w:ascii="Times New Roman" w:hAnsi="Times New Roman" w:cs="Times New Roman"/>
          <w:sz w:val="28"/>
          <w:szCs w:val="28"/>
        </w:rPr>
        <w:t>   </w:t>
      </w:r>
      <w:r w:rsidR="003A64E5" w:rsidRPr="003A64E5">
        <w:rPr>
          <w:rFonts w:ascii="Times New Roman" w:hAnsi="Times New Roman" w:cs="Times New Roman"/>
          <w:sz w:val="28"/>
          <w:szCs w:val="28"/>
        </w:rPr>
        <w:t>  6. Бежать на короткие дистанции при групповом старте следует только по своей дорожке, а во время бега исключить резко «стопорящую» остановку.</w:t>
      </w:r>
      <w:r w:rsidR="003A64E5" w:rsidRPr="003A64E5">
        <w:rPr>
          <w:rFonts w:ascii="Times New Roman" w:hAnsi="Times New Roman" w:cs="Times New Roman"/>
          <w:sz w:val="28"/>
          <w:szCs w:val="28"/>
        </w:rPr>
        <w:br/>
        <w:t>    7. Необходимо тщательно рыхлить песок в яме — месте пр</w:t>
      </w:r>
      <w:r w:rsidR="008B06F8">
        <w:rPr>
          <w:rFonts w:ascii="Times New Roman" w:hAnsi="Times New Roman" w:cs="Times New Roman"/>
          <w:sz w:val="28"/>
          <w:szCs w:val="28"/>
        </w:rPr>
        <w:t>иземления, а при прыжках подкла</w:t>
      </w:r>
      <w:r w:rsidR="003A64E5" w:rsidRPr="003A64E5">
        <w:rPr>
          <w:rFonts w:ascii="Times New Roman" w:hAnsi="Times New Roman" w:cs="Times New Roman"/>
          <w:sz w:val="28"/>
          <w:szCs w:val="28"/>
        </w:rPr>
        <w:t>дывать в обувь под пятку резиновые прокладки.</w:t>
      </w:r>
      <w:r w:rsidR="003A64E5" w:rsidRPr="003A64E5">
        <w:rPr>
          <w:rFonts w:ascii="Times New Roman" w:hAnsi="Times New Roman" w:cs="Times New Roman"/>
          <w:sz w:val="28"/>
          <w:szCs w:val="28"/>
        </w:rPr>
        <w:br/>
        <w:t>    8. Нельзя выполнять прыжки на неровном и скользком грунте с приземление на руки.</w:t>
      </w:r>
      <w:r w:rsidR="003A64E5" w:rsidRPr="003A64E5">
        <w:rPr>
          <w:rFonts w:ascii="Times New Roman" w:hAnsi="Times New Roman" w:cs="Times New Roman"/>
          <w:sz w:val="28"/>
          <w:szCs w:val="28"/>
        </w:rPr>
        <w:br/>
        <w:t>    9. Нельзя подавать снаряды броском. Перед метанием гранат и других предметов необходимо проверить, нет ли людей в направлении метания. При метании нельзя стоять справа от метающего (когда метание выполняется левой рукой — слева) и ходить за снарядами без разрешения преподавателя. Перед метанием следует вытирать снаряды насухо.</w:t>
      </w:r>
      <w:r w:rsidR="003A64E5" w:rsidRPr="003A64E5">
        <w:rPr>
          <w:rFonts w:ascii="Times New Roman" w:hAnsi="Times New Roman" w:cs="Times New Roman"/>
          <w:sz w:val="28"/>
          <w:szCs w:val="28"/>
        </w:rPr>
        <w:br/>
        <w:t>    10. Нельзя пересекать места, на которых проводятся занятия по метанию, бегу и прыжкам.</w:t>
      </w:r>
      <w:r w:rsidR="003A64E5" w:rsidRPr="003A64E5">
        <w:rPr>
          <w:rFonts w:ascii="Times New Roman" w:hAnsi="Times New Roman" w:cs="Times New Roman"/>
          <w:sz w:val="28"/>
          <w:szCs w:val="28"/>
        </w:rPr>
        <w:br/>
        <w:t>    11. Грабли и лопаты нельзя оставлять на местах занятий. Грабли надо класть зубьями вниз, а спортивную обувь — шипами вниз.</w:t>
      </w:r>
      <w:r w:rsidR="003A64E5" w:rsidRPr="003A64E5">
        <w:rPr>
          <w:rFonts w:ascii="Times New Roman" w:hAnsi="Times New Roman" w:cs="Times New Roman"/>
          <w:sz w:val="28"/>
          <w:szCs w:val="28"/>
        </w:rPr>
        <w:br/>
        <w:t xml:space="preserve">    12. Запрещается проводить на одной площадке одновременно занятия несовместимыми видами спорта (например, футбол </w:t>
      </w:r>
      <w:r>
        <w:rPr>
          <w:rFonts w:ascii="Times New Roman" w:hAnsi="Times New Roman" w:cs="Times New Roman"/>
          <w:sz w:val="28"/>
          <w:szCs w:val="28"/>
        </w:rPr>
        <w:t>и метания, футбол и бег)</w:t>
      </w:r>
      <w:bookmarkStart w:id="0" w:name="_GoBack"/>
      <w:bookmarkEnd w:id="0"/>
    </w:p>
    <w:p w:rsidR="00216906" w:rsidRPr="006E4E8E" w:rsidRDefault="003A64E5" w:rsidP="00216906">
      <w:pPr>
        <w:rPr>
          <w:rFonts w:ascii="Times New Roman" w:hAnsi="Times New Roman" w:cs="Times New Roman"/>
          <w:sz w:val="28"/>
          <w:szCs w:val="28"/>
        </w:rPr>
      </w:pPr>
      <w:r w:rsidRPr="003A64E5">
        <w:rPr>
          <w:rFonts w:ascii="Times New Roman" w:hAnsi="Times New Roman" w:cs="Times New Roman"/>
          <w:sz w:val="28"/>
          <w:szCs w:val="28"/>
        </w:rPr>
        <w:t>.</w:t>
      </w:r>
      <w:r w:rsidR="00216906">
        <w:rPr>
          <w:rFonts w:ascii="Arial" w:hAnsi="Arial" w:cs="Arial"/>
          <w:bCs/>
          <w:color w:val="003263"/>
          <w:shd w:val="clear" w:color="auto" w:fill="F2EDE8"/>
        </w:rPr>
        <w:t>Использованная литература:</w:t>
      </w:r>
    </w:p>
    <w:p w:rsidR="00216906" w:rsidRDefault="00216906" w:rsidP="00216906">
      <w:pPr>
        <w:rPr>
          <w:rFonts w:ascii="Arial" w:hAnsi="Arial" w:cs="Arial"/>
          <w:bCs/>
          <w:color w:val="003263"/>
          <w:shd w:val="clear" w:color="auto" w:fill="F2EDE8"/>
        </w:rPr>
      </w:pPr>
      <w:r>
        <w:rPr>
          <w:rFonts w:ascii="Arial" w:hAnsi="Arial" w:cs="Arial"/>
          <w:bCs/>
          <w:color w:val="003263"/>
          <w:shd w:val="clear" w:color="auto" w:fill="F2EDE8"/>
        </w:rPr>
        <w:t>Санпин</w:t>
      </w:r>
      <w:r w:rsidR="009754CC">
        <w:rPr>
          <w:rFonts w:ascii="Arial" w:hAnsi="Arial" w:cs="Arial"/>
          <w:bCs/>
          <w:color w:val="003263"/>
          <w:shd w:val="clear" w:color="auto" w:fill="F2EDE8"/>
        </w:rPr>
        <w:t xml:space="preserve"> </w:t>
      </w:r>
      <w:r>
        <w:rPr>
          <w:rFonts w:ascii="Arial" w:hAnsi="Arial" w:cs="Arial"/>
          <w:bCs/>
          <w:color w:val="003263"/>
          <w:shd w:val="clear" w:color="auto" w:fill="F2EDE8"/>
        </w:rPr>
        <w:t xml:space="preserve"> 2.4.2.28.21 2010год</w:t>
      </w:r>
    </w:p>
    <w:p w:rsidR="00216906" w:rsidRPr="009754CC" w:rsidRDefault="009754CC" w:rsidP="003A64E5">
      <w:pPr>
        <w:rPr>
          <w:rFonts w:ascii="Arial" w:hAnsi="Arial" w:cs="Arial"/>
          <w:bCs/>
          <w:color w:val="003263"/>
          <w:shd w:val="clear" w:color="auto" w:fill="F2EDE8"/>
        </w:rPr>
      </w:pPr>
      <w:r>
        <w:rPr>
          <w:rFonts w:ascii="Arial" w:hAnsi="Arial" w:cs="Arial"/>
          <w:bCs/>
          <w:color w:val="003263"/>
          <w:shd w:val="clear" w:color="auto" w:fill="F2EDE8"/>
        </w:rPr>
        <w:t>Федеральный закон РФ от 29.12.2012 № 273-Ф3 « Об образовании в Российской Федерации»</w:t>
      </w:r>
    </w:p>
    <w:p w:rsidR="00216906" w:rsidRDefault="00216906" w:rsidP="003A64E5">
      <w:pPr>
        <w:rPr>
          <w:rFonts w:ascii="Arial" w:hAnsi="Arial" w:cs="Arial"/>
          <w:b/>
          <w:bCs/>
          <w:color w:val="003263"/>
          <w:shd w:val="clear" w:color="auto" w:fill="F2EDE8"/>
        </w:rPr>
      </w:pPr>
    </w:p>
    <w:p w:rsidR="00CE036E" w:rsidRPr="00CE036E" w:rsidRDefault="00CE036E" w:rsidP="00CE03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36E">
        <w:rPr>
          <w:rFonts w:ascii="Times New Roman" w:hAnsi="Times New Roman" w:cs="Times New Roman"/>
          <w:b/>
          <w:sz w:val="28"/>
          <w:szCs w:val="28"/>
        </w:rPr>
        <w:t>Общие требования безопа</w:t>
      </w:r>
      <w:r w:rsidR="00C4051B">
        <w:rPr>
          <w:rFonts w:ascii="Times New Roman" w:hAnsi="Times New Roman" w:cs="Times New Roman"/>
          <w:b/>
          <w:sz w:val="28"/>
          <w:szCs w:val="28"/>
        </w:rPr>
        <w:t>сности при проведении занятий на лыжной</w:t>
      </w:r>
      <w:r w:rsidRPr="00CE0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51B">
        <w:rPr>
          <w:rFonts w:ascii="Times New Roman" w:hAnsi="Times New Roman" w:cs="Times New Roman"/>
          <w:b/>
          <w:sz w:val="28"/>
          <w:szCs w:val="28"/>
        </w:rPr>
        <w:t>трассе</w:t>
      </w:r>
      <w:r w:rsidRPr="00CE036E">
        <w:rPr>
          <w:rFonts w:ascii="Times New Roman" w:hAnsi="Times New Roman" w:cs="Times New Roman"/>
          <w:b/>
          <w:sz w:val="28"/>
          <w:szCs w:val="28"/>
        </w:rPr>
        <w:t>.</w:t>
      </w:r>
    </w:p>
    <w:p w:rsidR="00216906" w:rsidRDefault="00CE036E" w:rsidP="00CE03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36E">
        <w:rPr>
          <w:rFonts w:ascii="Times New Roman" w:hAnsi="Times New Roman" w:cs="Times New Roman"/>
          <w:sz w:val="28"/>
          <w:szCs w:val="28"/>
        </w:rPr>
        <w:t> При проведении занятий по лыжному спорту возможны ме</w:t>
      </w:r>
      <w:r w:rsidR="008B06F8">
        <w:rPr>
          <w:rFonts w:ascii="Times New Roman" w:hAnsi="Times New Roman" w:cs="Times New Roman"/>
          <w:sz w:val="28"/>
          <w:szCs w:val="28"/>
        </w:rPr>
        <w:t>ханические повреждения и холодо</w:t>
      </w:r>
      <w:r w:rsidRPr="00CE036E">
        <w:rPr>
          <w:rFonts w:ascii="Times New Roman" w:hAnsi="Times New Roman" w:cs="Times New Roman"/>
          <w:sz w:val="28"/>
          <w:szCs w:val="28"/>
        </w:rPr>
        <w:t>вые травмы. Чаще всего лыжники получают ушибы, ссадины, растяжения сумочно-связочного аппарата конечностей. Травмирование обычно происходит при движении по узким лесным дорогам, на обледенелых склонах, на снегу, покрытом коркой, в местах, где мало снега и торчат пни, камни, растет кустарник. Нередки на занятиях по лыжному спорту отморожения лица, рук и ног.</w:t>
      </w:r>
      <w:r w:rsidRPr="00CE036E">
        <w:rPr>
          <w:rFonts w:ascii="Times New Roman" w:hAnsi="Times New Roman" w:cs="Times New Roman"/>
          <w:sz w:val="28"/>
          <w:szCs w:val="28"/>
        </w:rPr>
        <w:br/>
        <w:t>    </w:t>
      </w:r>
      <w:r w:rsidRPr="00CE036E">
        <w:rPr>
          <w:rFonts w:ascii="Times New Roman" w:hAnsi="Times New Roman" w:cs="Times New Roman"/>
          <w:sz w:val="28"/>
          <w:szCs w:val="28"/>
        </w:rPr>
        <w:br/>
        <w:t>     Общие требования безопасности при проведении занятий по лыжному спорту заключаются в следующем:    </w:t>
      </w:r>
      <w:r w:rsidRPr="00CE036E">
        <w:rPr>
          <w:rFonts w:ascii="Times New Roman" w:hAnsi="Times New Roman" w:cs="Times New Roman"/>
          <w:sz w:val="28"/>
          <w:szCs w:val="28"/>
        </w:rPr>
        <w:br/>
        <w:t>     1. К занятиям допускаются школьники, прошедшие инструктаж, медицинский осмотр и не имеющие противопоказаний по состоянию здоровья.    </w:t>
      </w:r>
      <w:r w:rsidRPr="00CE036E">
        <w:rPr>
          <w:rFonts w:ascii="Times New Roman" w:hAnsi="Times New Roman" w:cs="Times New Roman"/>
          <w:sz w:val="28"/>
          <w:szCs w:val="28"/>
        </w:rPr>
        <w:br/>
        <w:t>     2. Занятия проводятся согласно расписанию в специально отведенных местах, утвержденных руководством образовательного учреждения.    </w:t>
      </w:r>
      <w:r w:rsidRPr="00CE036E">
        <w:rPr>
          <w:rFonts w:ascii="Times New Roman" w:hAnsi="Times New Roman" w:cs="Times New Roman"/>
          <w:sz w:val="28"/>
          <w:szCs w:val="28"/>
        </w:rPr>
        <w:br/>
        <w:t>     3. Обувь и одежда занимающихся должны соответствовать установленным требованиям. Лыжные ботинки должны быть свободными, мягкими и сухими. Обязательны варежки или рукавицы.    </w:t>
      </w:r>
      <w:r w:rsidRPr="00CE036E">
        <w:rPr>
          <w:rFonts w:ascii="Times New Roman" w:hAnsi="Times New Roman" w:cs="Times New Roman"/>
          <w:sz w:val="28"/>
          <w:szCs w:val="28"/>
        </w:rPr>
        <w:br/>
        <w:t>     4. Длина лыж должна соответствовать росту лыжника и не превышать уровня вытянутой вверх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E036E">
        <w:rPr>
          <w:rFonts w:ascii="Times New Roman" w:hAnsi="Times New Roman" w:cs="Times New Roman"/>
          <w:sz w:val="28"/>
          <w:szCs w:val="28"/>
        </w:rPr>
        <w:t>руки (пластиковые лыжи могут быть немного короче). Лыжные палки должны быть правильно подобранными и доходить до уровня плеча (при коньковом ходе применяются палки немного длиннее).    </w:t>
      </w:r>
      <w:r w:rsidRPr="00CE036E">
        <w:rPr>
          <w:rFonts w:ascii="Times New Roman" w:hAnsi="Times New Roman" w:cs="Times New Roman"/>
          <w:sz w:val="28"/>
          <w:szCs w:val="28"/>
        </w:rPr>
        <w:br/>
        <w:t>     5. Передвижение к месту занятий осуществляется на лыжах или с лыжами, которые несут на плече или под мышкой. При передвижении на лыжах впереди должен идти преподаватель, а сзади — инструктор-общественник, или наоборот. Самовольный выход из строя и самостоятельное катание запрещаются.  </w:t>
      </w:r>
      <w:r w:rsidRPr="00CE036E">
        <w:rPr>
          <w:rFonts w:ascii="Times New Roman" w:hAnsi="Times New Roman" w:cs="Times New Roman"/>
          <w:sz w:val="28"/>
          <w:szCs w:val="28"/>
        </w:rPr>
        <w:br/>
        <w:t>     6. Интервал при движении на лыжах по дистанции 3—4 м, при спусках с горы — не менее 30 м.    </w:t>
      </w:r>
      <w:r w:rsidRPr="00CE036E">
        <w:rPr>
          <w:rFonts w:ascii="Times New Roman" w:hAnsi="Times New Roman" w:cs="Times New Roman"/>
          <w:sz w:val="28"/>
          <w:szCs w:val="28"/>
        </w:rPr>
        <w:br/>
        <w:t>     7. Лыжную трассу следует прокладывать в защищенном от ветра месте, она не должна пересекаться с замерзшими водоемами, густыми зарослями кустарника, автомобильными и железными дорогами. Ширина трассы должна быть не менее 3 м, а на поворотах и спусках — не менее 5 м.    </w:t>
      </w:r>
      <w:r w:rsidRPr="00CE036E">
        <w:rPr>
          <w:rFonts w:ascii="Times New Roman" w:hAnsi="Times New Roman" w:cs="Times New Roman"/>
          <w:sz w:val="28"/>
          <w:szCs w:val="28"/>
        </w:rPr>
        <w:br/>
        <w:t xml:space="preserve">     8. На дистанции лыжникам не следует обгонять друг друга на узких </w:t>
      </w:r>
      <w:r w:rsidRPr="00CE036E">
        <w:rPr>
          <w:rFonts w:ascii="Times New Roman" w:hAnsi="Times New Roman" w:cs="Times New Roman"/>
          <w:sz w:val="28"/>
          <w:szCs w:val="28"/>
        </w:rPr>
        <w:lastRenderedPageBreak/>
        <w:t>участках трассы и неудобных для обозрения спусках. Не следует останавливаться на спусках и пересекать на них лыжню.    </w:t>
      </w:r>
      <w:r w:rsidRPr="00CE036E">
        <w:rPr>
          <w:rFonts w:ascii="Times New Roman" w:hAnsi="Times New Roman" w:cs="Times New Roman"/>
          <w:sz w:val="28"/>
          <w:szCs w:val="28"/>
        </w:rPr>
        <w:br/>
        <w:t>     9. При падении на спуске надо быстро освободить трассу и помнить, что особую опасность на спуске представляют палки, выдвинутые вперед. При вынужденном падении безопаснее падать на бок в сторону. Торможение во время спусков лучше производить «плугом» и «боковым соскальзыванием».</w:t>
      </w:r>
      <w:r w:rsidRPr="00CE036E">
        <w:rPr>
          <w:rFonts w:ascii="Times New Roman" w:hAnsi="Times New Roman" w:cs="Times New Roman"/>
          <w:sz w:val="28"/>
          <w:szCs w:val="28"/>
        </w:rPr>
        <w:br/>
        <w:t>     10. Если во время занятий (соревнований) по каким-либо причинам пришлось сойти с дистанции, необходимо обязательно предупредить преподавателя, инструктора, судейскую коллегию (лично, через товарища или контролера).    </w:t>
      </w:r>
      <w:r w:rsidRPr="00CE036E">
        <w:rPr>
          <w:rFonts w:ascii="Times New Roman" w:hAnsi="Times New Roman" w:cs="Times New Roman"/>
          <w:sz w:val="28"/>
          <w:szCs w:val="28"/>
        </w:rPr>
        <w:br/>
        <w:t>     11. На занятиях по лыжам обязательно надо иметь медицинскую аптечку для оказания первой медицинской помощи.</w:t>
      </w:r>
    </w:p>
    <w:p w:rsidR="00216906" w:rsidRPr="00216906" w:rsidRDefault="00216906" w:rsidP="00216906">
      <w:pPr>
        <w:rPr>
          <w:rFonts w:ascii="Times New Roman" w:hAnsi="Times New Roman" w:cs="Times New Roman"/>
          <w:sz w:val="28"/>
          <w:szCs w:val="28"/>
        </w:rPr>
      </w:pPr>
    </w:p>
    <w:p w:rsidR="00216906" w:rsidRPr="00216906" w:rsidRDefault="00216906" w:rsidP="00216906">
      <w:pPr>
        <w:rPr>
          <w:rFonts w:ascii="Times New Roman" w:hAnsi="Times New Roman" w:cs="Times New Roman"/>
          <w:sz w:val="28"/>
          <w:szCs w:val="28"/>
        </w:rPr>
      </w:pPr>
    </w:p>
    <w:p w:rsidR="00216906" w:rsidRDefault="00216906" w:rsidP="00216906">
      <w:pPr>
        <w:rPr>
          <w:rFonts w:ascii="Times New Roman" w:hAnsi="Times New Roman" w:cs="Times New Roman"/>
          <w:sz w:val="28"/>
          <w:szCs w:val="28"/>
        </w:rPr>
      </w:pPr>
    </w:p>
    <w:p w:rsidR="006E4E8E" w:rsidRDefault="006E4E8E" w:rsidP="006E4E8E">
      <w:pPr>
        <w:rPr>
          <w:rFonts w:ascii="Arial" w:hAnsi="Arial" w:cs="Arial"/>
          <w:bCs/>
          <w:color w:val="003263"/>
          <w:shd w:val="clear" w:color="auto" w:fill="F2EDE8"/>
        </w:rPr>
      </w:pPr>
    </w:p>
    <w:p w:rsidR="006E4E8E" w:rsidRDefault="006E4E8E" w:rsidP="006E4E8E">
      <w:pPr>
        <w:rPr>
          <w:rFonts w:ascii="Arial" w:hAnsi="Arial" w:cs="Arial"/>
          <w:bCs/>
          <w:color w:val="003263"/>
          <w:shd w:val="clear" w:color="auto" w:fill="F2EDE8"/>
        </w:rPr>
      </w:pPr>
      <w:r>
        <w:rPr>
          <w:rFonts w:ascii="Arial" w:hAnsi="Arial" w:cs="Arial"/>
          <w:bCs/>
          <w:color w:val="003263"/>
          <w:shd w:val="clear" w:color="auto" w:fill="F2EDE8"/>
        </w:rPr>
        <w:t>Использованная литература:</w:t>
      </w:r>
    </w:p>
    <w:p w:rsidR="006E4E8E" w:rsidRDefault="006E4E8E" w:rsidP="006E4E8E">
      <w:pPr>
        <w:rPr>
          <w:rFonts w:ascii="Arial" w:hAnsi="Arial" w:cs="Arial"/>
          <w:bCs/>
          <w:color w:val="003263"/>
          <w:shd w:val="clear" w:color="auto" w:fill="F2EDE8"/>
        </w:rPr>
      </w:pPr>
      <w:r>
        <w:rPr>
          <w:rFonts w:ascii="Arial" w:hAnsi="Arial" w:cs="Arial"/>
          <w:bCs/>
          <w:color w:val="003263"/>
          <w:shd w:val="clear" w:color="auto" w:fill="F2EDE8"/>
        </w:rPr>
        <w:t>Санпин  2.4.2.28.21 2010год</w:t>
      </w:r>
    </w:p>
    <w:p w:rsidR="006E4E8E" w:rsidRPr="009754CC" w:rsidRDefault="006E4E8E" w:rsidP="006E4E8E">
      <w:pPr>
        <w:rPr>
          <w:rFonts w:ascii="Arial" w:hAnsi="Arial" w:cs="Arial"/>
          <w:bCs/>
          <w:color w:val="003263"/>
          <w:shd w:val="clear" w:color="auto" w:fill="F2EDE8"/>
        </w:rPr>
      </w:pPr>
      <w:r>
        <w:rPr>
          <w:rFonts w:ascii="Arial" w:hAnsi="Arial" w:cs="Arial"/>
          <w:bCs/>
          <w:color w:val="003263"/>
          <w:shd w:val="clear" w:color="auto" w:fill="F2EDE8"/>
        </w:rPr>
        <w:t>Федеральный закон РФ от 29.12.2012 № 273-Ф3 « Об образовании в Российской Федерации»</w:t>
      </w:r>
    </w:p>
    <w:p w:rsidR="00216906" w:rsidRDefault="00216906" w:rsidP="00216906">
      <w:pPr>
        <w:rPr>
          <w:rFonts w:ascii="Times New Roman" w:hAnsi="Times New Roman" w:cs="Times New Roman"/>
          <w:sz w:val="28"/>
          <w:szCs w:val="28"/>
        </w:rPr>
      </w:pPr>
    </w:p>
    <w:p w:rsidR="00CE036E" w:rsidRPr="00216906" w:rsidRDefault="00216906" w:rsidP="00216906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E036E" w:rsidRPr="00216906" w:rsidSect="00A85C8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D7C" w:rsidRDefault="00D43D7C" w:rsidP="00D43D7C">
      <w:pPr>
        <w:spacing w:after="0" w:line="240" w:lineRule="auto"/>
      </w:pPr>
      <w:r>
        <w:separator/>
      </w:r>
    </w:p>
  </w:endnote>
  <w:endnote w:type="continuationSeparator" w:id="0">
    <w:p w:rsidR="00D43D7C" w:rsidRDefault="00D43D7C" w:rsidP="00D43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721399"/>
      <w:docPartObj>
        <w:docPartGallery w:val="Page Numbers (Bottom of Page)"/>
        <w:docPartUnique/>
      </w:docPartObj>
    </w:sdtPr>
    <w:sdtContent>
      <w:p w:rsidR="00D43D7C" w:rsidRDefault="00D43D7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E8E">
          <w:rPr>
            <w:noProof/>
          </w:rPr>
          <w:t>11</w:t>
        </w:r>
        <w:r>
          <w:fldChar w:fldCharType="end"/>
        </w:r>
      </w:p>
    </w:sdtContent>
  </w:sdt>
  <w:p w:rsidR="00D43D7C" w:rsidRDefault="00D43D7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D7C" w:rsidRDefault="00D43D7C" w:rsidP="00D43D7C">
      <w:pPr>
        <w:spacing w:after="0" w:line="240" w:lineRule="auto"/>
      </w:pPr>
      <w:r>
        <w:separator/>
      </w:r>
    </w:p>
  </w:footnote>
  <w:footnote w:type="continuationSeparator" w:id="0">
    <w:p w:rsidR="00D43D7C" w:rsidRDefault="00D43D7C" w:rsidP="00D43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2416C"/>
    <w:multiLevelType w:val="hybridMultilevel"/>
    <w:tmpl w:val="11D0B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13C2"/>
    <w:rsid w:val="000302B9"/>
    <w:rsid w:val="0021525D"/>
    <w:rsid w:val="00216906"/>
    <w:rsid w:val="002E1909"/>
    <w:rsid w:val="003A64E5"/>
    <w:rsid w:val="0042630E"/>
    <w:rsid w:val="00427B19"/>
    <w:rsid w:val="00467EB2"/>
    <w:rsid w:val="00474AC9"/>
    <w:rsid w:val="00481997"/>
    <w:rsid w:val="004A0D4F"/>
    <w:rsid w:val="004B4EFC"/>
    <w:rsid w:val="0050359C"/>
    <w:rsid w:val="00570324"/>
    <w:rsid w:val="00595542"/>
    <w:rsid w:val="005C3E4A"/>
    <w:rsid w:val="00695837"/>
    <w:rsid w:val="006D0D4B"/>
    <w:rsid w:val="006E4E8E"/>
    <w:rsid w:val="00763C9B"/>
    <w:rsid w:val="0079384D"/>
    <w:rsid w:val="007D00B8"/>
    <w:rsid w:val="008B06F8"/>
    <w:rsid w:val="00936240"/>
    <w:rsid w:val="009754CC"/>
    <w:rsid w:val="00A723E0"/>
    <w:rsid w:val="00A85C85"/>
    <w:rsid w:val="00B01F3A"/>
    <w:rsid w:val="00C15A0A"/>
    <w:rsid w:val="00C4051B"/>
    <w:rsid w:val="00C6518A"/>
    <w:rsid w:val="00CE036E"/>
    <w:rsid w:val="00CE316C"/>
    <w:rsid w:val="00CF5A68"/>
    <w:rsid w:val="00D02303"/>
    <w:rsid w:val="00D42B21"/>
    <w:rsid w:val="00D43D7C"/>
    <w:rsid w:val="00DF29D7"/>
    <w:rsid w:val="00E913C2"/>
    <w:rsid w:val="00E93DD8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D8"/>
  </w:style>
  <w:style w:type="paragraph" w:styleId="1">
    <w:name w:val="heading 1"/>
    <w:basedOn w:val="a"/>
    <w:next w:val="a"/>
    <w:link w:val="10"/>
    <w:uiPriority w:val="9"/>
    <w:qFormat/>
    <w:rsid w:val="005C3E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91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31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13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91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913C2"/>
  </w:style>
  <w:style w:type="paragraph" w:styleId="a4">
    <w:name w:val="Balloon Text"/>
    <w:basedOn w:val="a"/>
    <w:link w:val="a5"/>
    <w:uiPriority w:val="99"/>
    <w:semiHidden/>
    <w:unhideWhenUsed/>
    <w:rsid w:val="00E9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3C2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21525D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CE31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sid w:val="00CE316C"/>
    <w:rPr>
      <w:b/>
      <w:bCs/>
    </w:rPr>
  </w:style>
  <w:style w:type="character" w:customStyle="1" w:styleId="ttl">
    <w:name w:val="ttl"/>
    <w:basedOn w:val="a0"/>
    <w:rsid w:val="003A64E5"/>
  </w:style>
  <w:style w:type="character" w:customStyle="1" w:styleId="10">
    <w:name w:val="Заголовок 1 Знак"/>
    <w:basedOn w:val="a0"/>
    <w:link w:val="1"/>
    <w:uiPriority w:val="9"/>
    <w:rsid w:val="005C3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link w:val="11"/>
    <w:qFormat/>
    <w:rsid w:val="005C3E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uiPriority w:val="10"/>
    <w:rsid w:val="005C3E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9"/>
    <w:locked/>
    <w:rsid w:val="005C3E4A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D43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43D7C"/>
  </w:style>
  <w:style w:type="paragraph" w:styleId="ad">
    <w:name w:val="footer"/>
    <w:basedOn w:val="a"/>
    <w:link w:val="ae"/>
    <w:uiPriority w:val="99"/>
    <w:unhideWhenUsed/>
    <w:rsid w:val="00D43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43D7C"/>
  </w:style>
  <w:style w:type="paragraph" w:customStyle="1" w:styleId="1908B561879E4FA493D43F06B79E341D">
    <w:name w:val="1908B561879E4FA493D43F06B79E341D"/>
    <w:rsid w:val="00D43D7C"/>
  </w:style>
  <w:style w:type="character" w:customStyle="1" w:styleId="a7">
    <w:name w:val="Без интервала Знак"/>
    <w:basedOn w:val="a0"/>
    <w:link w:val="a6"/>
    <w:uiPriority w:val="1"/>
    <w:rsid w:val="00D43D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2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85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207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247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09"/>
    <w:rsid w:val="0070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E69B8EE7824EF387A5D09245B5BA6C">
    <w:name w:val="C4E69B8EE7824EF387A5D09245B5BA6C"/>
    <w:rsid w:val="00706A09"/>
  </w:style>
  <w:style w:type="paragraph" w:customStyle="1" w:styleId="F1992B15C1B349FFB2255E2DA48F9B66">
    <w:name w:val="F1992B15C1B349FFB2255E2DA48F9B66"/>
    <w:rsid w:val="00706A09"/>
  </w:style>
  <w:style w:type="paragraph" w:customStyle="1" w:styleId="02A7C3996A144D00AF6AF3DFC8C0E6C4">
    <w:name w:val="02A7C3996A144D00AF6AF3DFC8C0E6C4"/>
    <w:rsid w:val="00706A09"/>
  </w:style>
  <w:style w:type="paragraph" w:customStyle="1" w:styleId="E4957C7A1A894E9A93CA387436AA2B94">
    <w:name w:val="E4957C7A1A894E9A93CA387436AA2B94"/>
    <w:rsid w:val="00706A09"/>
  </w:style>
  <w:style w:type="paragraph" w:customStyle="1" w:styleId="1BA402A1CD4C4E129AF0DB751EE5B215">
    <w:name w:val="1BA402A1CD4C4E129AF0DB751EE5B215"/>
    <w:rsid w:val="00706A09"/>
  </w:style>
  <w:style w:type="paragraph" w:customStyle="1" w:styleId="31230B7AEE3846169A97172903B0F19F">
    <w:name w:val="31230B7AEE3846169A97172903B0F19F"/>
    <w:rsid w:val="00706A09"/>
  </w:style>
  <w:style w:type="paragraph" w:customStyle="1" w:styleId="CAFD0D9D2D9F412B926885582373BFC1">
    <w:name w:val="CAFD0D9D2D9F412B926885582373BFC1"/>
    <w:rsid w:val="00706A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E69B8EE7824EF387A5D09245B5BA6C">
    <w:name w:val="C4E69B8EE7824EF387A5D09245B5BA6C"/>
    <w:rsid w:val="00706A09"/>
  </w:style>
  <w:style w:type="paragraph" w:customStyle="1" w:styleId="F1992B15C1B349FFB2255E2DA48F9B66">
    <w:name w:val="F1992B15C1B349FFB2255E2DA48F9B66"/>
    <w:rsid w:val="00706A09"/>
  </w:style>
  <w:style w:type="paragraph" w:customStyle="1" w:styleId="02A7C3996A144D00AF6AF3DFC8C0E6C4">
    <w:name w:val="02A7C3996A144D00AF6AF3DFC8C0E6C4"/>
    <w:rsid w:val="00706A09"/>
  </w:style>
  <w:style w:type="paragraph" w:customStyle="1" w:styleId="E4957C7A1A894E9A93CA387436AA2B94">
    <w:name w:val="E4957C7A1A894E9A93CA387436AA2B94"/>
    <w:rsid w:val="00706A09"/>
  </w:style>
  <w:style w:type="paragraph" w:customStyle="1" w:styleId="1BA402A1CD4C4E129AF0DB751EE5B215">
    <w:name w:val="1BA402A1CD4C4E129AF0DB751EE5B215"/>
    <w:rsid w:val="00706A09"/>
  </w:style>
  <w:style w:type="paragraph" w:customStyle="1" w:styleId="31230B7AEE3846169A97172903B0F19F">
    <w:name w:val="31230B7AEE3846169A97172903B0F19F"/>
    <w:rsid w:val="00706A09"/>
  </w:style>
  <w:style w:type="paragraph" w:customStyle="1" w:styleId="CAFD0D9D2D9F412B926885582373BFC1">
    <w:name w:val="CAFD0D9D2D9F412B926885582373BFC1"/>
    <w:rsid w:val="00706A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724B0-3E91-439E-AE5B-9704B751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12</Pages>
  <Words>3541</Words>
  <Characters>20190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Fisher</dc:creator>
  <cp:lastModifiedBy>fox</cp:lastModifiedBy>
  <cp:revision>16</cp:revision>
  <dcterms:created xsi:type="dcterms:W3CDTF">2015-12-13T20:23:00Z</dcterms:created>
  <dcterms:modified xsi:type="dcterms:W3CDTF">2016-04-04T20:06:00Z</dcterms:modified>
</cp:coreProperties>
</file>