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B20250" w:rsidRDefault="00B20250" w:rsidP="00B20250">
      <w:pPr>
        <w:jc w:val="center"/>
        <w:rPr>
          <w:sz w:val="72"/>
          <w:szCs w:val="72"/>
        </w:rPr>
      </w:pPr>
      <w:bookmarkStart w:id="0" w:name="_GoBack"/>
      <w:bookmarkEnd w:id="0"/>
      <w:r w:rsidRPr="00B20250">
        <w:rPr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 wp14:anchorId="3968424B" wp14:editId="6FC40EC2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3543300" cy="2807970"/>
            <wp:effectExtent l="0" t="0" r="0" b="0"/>
            <wp:wrapTight wrapText="bothSides">
              <wp:wrapPolygon edited="0">
                <wp:start x="0" y="0"/>
                <wp:lineTo x="0" y="21395"/>
                <wp:lineTo x="21484" y="21395"/>
                <wp:lineTo x="21484" y="0"/>
                <wp:lineTo x="0" y="0"/>
              </wp:wrapPolygon>
            </wp:wrapTight>
            <wp:docPr id="1" name="Рисунок 1" descr="C:\Users\Библиотека\Desktop\175CANON\IMG_7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175CANON\IMG_75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  <w:szCs w:val="72"/>
        </w:rPr>
        <w:t>«</w:t>
      </w:r>
      <w:r w:rsidR="005D32DD" w:rsidRPr="00B20250">
        <w:rPr>
          <w:sz w:val="72"/>
          <w:szCs w:val="72"/>
        </w:rPr>
        <w:t>Рождественский цветок, или</w:t>
      </w:r>
      <w:proofErr w:type="gramStart"/>
      <w:r w:rsidR="005D32DD" w:rsidRPr="00B20250">
        <w:rPr>
          <w:sz w:val="72"/>
          <w:szCs w:val="72"/>
        </w:rPr>
        <w:t xml:space="preserve"> К</w:t>
      </w:r>
      <w:proofErr w:type="gramEnd"/>
      <w:r w:rsidR="005D32DD" w:rsidRPr="00B20250">
        <w:rPr>
          <w:sz w:val="72"/>
          <w:szCs w:val="72"/>
        </w:rPr>
        <w:t xml:space="preserve">ак стать </w:t>
      </w:r>
    </w:p>
    <w:p w:rsidR="001239F4" w:rsidRPr="00B20250" w:rsidRDefault="005D32DD" w:rsidP="00B20250">
      <w:pPr>
        <w:jc w:val="center"/>
        <w:rPr>
          <w:sz w:val="72"/>
          <w:szCs w:val="72"/>
        </w:rPr>
      </w:pPr>
      <w:r w:rsidRPr="00B20250">
        <w:rPr>
          <w:sz w:val="72"/>
          <w:szCs w:val="72"/>
        </w:rPr>
        <w:t>настоящим царевичем</w:t>
      </w:r>
      <w:r w:rsidR="00B20250">
        <w:rPr>
          <w:sz w:val="72"/>
          <w:szCs w:val="72"/>
        </w:rPr>
        <w:t>».</w:t>
      </w:r>
    </w:p>
    <w:p w:rsidR="005D32DD" w:rsidRDefault="005D32DD"/>
    <w:p w:rsidR="005D32DD" w:rsidRPr="005D32DD" w:rsidRDefault="00B20250" w:rsidP="00B20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32DD" w:rsidRPr="005D32DD">
        <w:rPr>
          <w:sz w:val="28"/>
          <w:szCs w:val="28"/>
        </w:rPr>
        <w:t>Так называлась рождественская сказка, которую показал   4 «В» класс для учащихся начальной школы 18 января.</w:t>
      </w:r>
    </w:p>
    <w:p w:rsidR="005D32DD" w:rsidRPr="005D32DD" w:rsidRDefault="005D32DD" w:rsidP="00B20250">
      <w:pPr>
        <w:jc w:val="both"/>
        <w:rPr>
          <w:sz w:val="28"/>
          <w:szCs w:val="28"/>
        </w:rPr>
      </w:pPr>
      <w:r w:rsidRPr="005D32DD">
        <w:rPr>
          <w:sz w:val="28"/>
          <w:szCs w:val="28"/>
        </w:rPr>
        <w:t xml:space="preserve">Царевич Никита мечтает стать настоящим царевичем, но у него это не получается и в первую очередь, потому что он не умеет себя вести. </w:t>
      </w:r>
      <w:proofErr w:type="gramStart"/>
      <w:r w:rsidRPr="005D32DD">
        <w:rPr>
          <w:sz w:val="28"/>
          <w:szCs w:val="28"/>
        </w:rPr>
        <w:t>Что бы он не предпринимал</w:t>
      </w:r>
      <w:proofErr w:type="gramEnd"/>
      <w:r w:rsidRPr="005D32DD">
        <w:rPr>
          <w:sz w:val="28"/>
          <w:szCs w:val="28"/>
        </w:rPr>
        <w:t>, чьи бы наставления не выполнял, ничего не получалось: Никита продолжал не слушаться своего отца и обижать шута Фильку.</w:t>
      </w:r>
    </w:p>
    <w:p w:rsidR="005D32DD" w:rsidRDefault="00B20250" w:rsidP="00B20250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E4D0450" wp14:editId="5BAB42A8">
            <wp:simplePos x="0" y="0"/>
            <wp:positionH relativeFrom="column">
              <wp:posOffset>5433060</wp:posOffset>
            </wp:positionH>
            <wp:positionV relativeFrom="paragraph">
              <wp:posOffset>377825</wp:posOffset>
            </wp:positionV>
            <wp:extent cx="3695700" cy="2773680"/>
            <wp:effectExtent l="0" t="0" r="0" b="7620"/>
            <wp:wrapTight wrapText="bothSides">
              <wp:wrapPolygon edited="0">
                <wp:start x="0" y="0"/>
                <wp:lineTo x="0" y="21511"/>
                <wp:lineTo x="21489" y="21511"/>
                <wp:lineTo x="21489" y="0"/>
                <wp:lineTo x="0" y="0"/>
              </wp:wrapPolygon>
            </wp:wrapTight>
            <wp:docPr id="2" name="Рисунок 2" descr="C:\Users\Библиотека\Desktop\175CANON\IMG_7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175CANON\IMG_75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4291FD1" wp14:editId="48B66746">
            <wp:simplePos x="0" y="0"/>
            <wp:positionH relativeFrom="column">
              <wp:posOffset>327660</wp:posOffset>
            </wp:positionH>
            <wp:positionV relativeFrom="paragraph">
              <wp:posOffset>377825</wp:posOffset>
            </wp:positionV>
            <wp:extent cx="3533775" cy="2830830"/>
            <wp:effectExtent l="0" t="0" r="9525" b="7620"/>
            <wp:wrapTight wrapText="bothSides">
              <wp:wrapPolygon edited="0">
                <wp:start x="0" y="0"/>
                <wp:lineTo x="0" y="21513"/>
                <wp:lineTo x="21542" y="21513"/>
                <wp:lineTo x="21542" y="0"/>
                <wp:lineTo x="0" y="0"/>
              </wp:wrapPolygon>
            </wp:wrapTight>
            <wp:docPr id="4" name="Рисунок 4" descr="C:\Users\Библиотека\Desktop\175CANON\IMG_7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175CANON\IMG_75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</w:t>
      </w:r>
      <w:r w:rsidR="005D32DD" w:rsidRPr="005D32DD">
        <w:rPr>
          <w:sz w:val="28"/>
          <w:szCs w:val="28"/>
        </w:rPr>
        <w:t xml:space="preserve">И </w:t>
      </w:r>
      <w:r>
        <w:rPr>
          <w:sz w:val="28"/>
          <w:szCs w:val="28"/>
        </w:rPr>
        <w:t>только старец Тихон</w:t>
      </w:r>
      <w:r w:rsidR="005D32DD" w:rsidRPr="005D32DD">
        <w:rPr>
          <w:sz w:val="28"/>
          <w:szCs w:val="28"/>
        </w:rPr>
        <w:t xml:space="preserve"> да волшебный Рождественский цветок</w:t>
      </w:r>
      <w:r>
        <w:rPr>
          <w:sz w:val="28"/>
          <w:szCs w:val="28"/>
        </w:rPr>
        <w:t xml:space="preserve"> помогли ему </w:t>
      </w:r>
      <w:r w:rsidR="005D32DD" w:rsidRPr="005D32DD">
        <w:rPr>
          <w:sz w:val="28"/>
          <w:szCs w:val="28"/>
        </w:rPr>
        <w:t>справиться</w:t>
      </w:r>
      <w:r>
        <w:rPr>
          <w:sz w:val="28"/>
          <w:szCs w:val="28"/>
        </w:rPr>
        <w:t xml:space="preserve"> с недугом</w:t>
      </w:r>
      <w:r w:rsidR="005D32DD">
        <w:t>.</w:t>
      </w:r>
    </w:p>
    <w:p w:rsidR="005D32DD" w:rsidRDefault="00B20250">
      <w:r>
        <w:t xml:space="preserve">   </w:t>
      </w:r>
    </w:p>
    <w:sectPr w:rsidR="005D32DD" w:rsidSect="00B20250">
      <w:pgSz w:w="16838" w:h="11906" w:orient="landscape"/>
      <w:pgMar w:top="850" w:right="1134" w:bottom="1701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DD"/>
    <w:rsid w:val="001239F4"/>
    <w:rsid w:val="005D32DD"/>
    <w:rsid w:val="00806CDD"/>
    <w:rsid w:val="00B20250"/>
    <w:rsid w:val="00DC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cp:lastPrinted>2016-01-22T09:32:00Z</cp:lastPrinted>
  <dcterms:created xsi:type="dcterms:W3CDTF">2016-01-22T09:13:00Z</dcterms:created>
  <dcterms:modified xsi:type="dcterms:W3CDTF">2017-05-03T13:32:00Z</dcterms:modified>
</cp:coreProperties>
</file>