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AD5ABE" w:rsidRPr="00C212AD" w:rsidRDefault="00AD5ABE" w:rsidP="00AD5ABE">
      <w:pPr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  <w:r w:rsidRPr="00C212AD">
        <w:rPr>
          <w:noProof/>
          <w:highlight w:val="yellow"/>
          <w:lang w:eastAsia="ru-RU"/>
        </w:rPr>
        <w:drawing>
          <wp:anchor distT="0" distB="0" distL="114300" distR="114300" simplePos="0" relativeHeight="251658240" behindDoc="1" locked="0" layoutInCell="1" allowOverlap="1" wp14:anchorId="4DFB7BEC" wp14:editId="43CDEA9F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5539740" cy="3114675"/>
            <wp:effectExtent l="0" t="0" r="3810" b="9525"/>
            <wp:wrapTight wrapText="bothSides">
              <wp:wrapPolygon edited="0">
                <wp:start x="0" y="0"/>
                <wp:lineTo x="0" y="21534"/>
                <wp:lineTo x="21541" y="21534"/>
                <wp:lineTo x="21541" y="0"/>
                <wp:lineTo x="0" y="0"/>
              </wp:wrapPolygon>
            </wp:wrapTight>
            <wp:docPr id="2" name="Рисунок 2" descr="Скачать бесплатно обои С днем защитника отечества - Обои для рабочего стола, постеры, картинки, изображения, фотограф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чать бесплатно обои С днем защитника отечества - Обои для рабочего стола, постеры, картинки, изображения, фотографии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2AD">
        <w:rPr>
          <w:rFonts w:ascii="Times New Roman" w:hAnsi="Times New Roman" w:cs="Times New Roman"/>
          <w:b/>
          <w:color w:val="000000"/>
          <w:sz w:val="96"/>
          <w:szCs w:val="96"/>
          <w:highlight w:val="yellow"/>
          <w:shd w:val="clear" w:color="auto" w:fill="FFFFFF"/>
        </w:rPr>
        <w:t>День защитника Отечества -</w:t>
      </w:r>
    </w:p>
    <w:p w:rsidR="00AD5ABE" w:rsidRPr="00C212AD" w:rsidRDefault="00AD5ABE" w:rsidP="00AD5ABE">
      <w:pPr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  <w:r w:rsidRPr="00C212AD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C212AD">
        <w:rPr>
          <w:rFonts w:ascii="Times New Roman" w:hAnsi="Times New Roman" w:cs="Times New Roman"/>
          <w:b/>
          <w:color w:val="000000"/>
          <w:sz w:val="56"/>
          <w:szCs w:val="56"/>
          <w:highlight w:val="yellow"/>
          <w:shd w:val="clear" w:color="auto" w:fill="FFFFFF"/>
        </w:rPr>
        <w:t>это праздник всех тех, кто защищал, защищает и готов защищать Отечество</w:t>
      </w:r>
      <w:r w:rsidRPr="00C212AD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</w:p>
    <w:p w:rsidR="00AD5ABE" w:rsidRPr="00C212AD" w:rsidRDefault="00AD5ABE" w:rsidP="00AD5ABE">
      <w:pPr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C212A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         Эта дата была установлена Федеральным законом «О днях воинской славы и памятных датах России», принятым Государственной думой и подписанным президентом РФ Б. Ельциным 13 марта 1995 года. </w:t>
      </w:r>
    </w:p>
    <w:p w:rsidR="00AD5ABE" w:rsidRPr="00C212AD" w:rsidRDefault="00AD5ABE" w:rsidP="00AD5ABE">
      <w:pPr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C212A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         Принято было считать, что 23 февраля 1918 года отряды Красной гвардии одержали свои первые победы под Псковом и Нарвой над регулярными войсками кайзеровской Германии. Вот эти первые победы и стали «днем рождения Красной Армии». С 1946 года праздник стал называться Днем Советской Армии и Военно-Морского Флота</w:t>
      </w:r>
      <w:proofErr w:type="gramStart"/>
      <w:r w:rsidRPr="00C212A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В</w:t>
      </w:r>
      <w:proofErr w:type="gramEnd"/>
      <w:r w:rsidRPr="00C212A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1922 году эта дата была официально объявлена Днем Красной Армии. Позднее 23 февраля ежегодно отмечался в СССР как всенародный праздник — День Советской Армии и Военно-Морского Флота. </w:t>
      </w:r>
    </w:p>
    <w:p w:rsidR="004D4F53" w:rsidRPr="00AD5ABE" w:rsidRDefault="00AD5ABE" w:rsidP="00AD5A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12A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          После распада Советского Союза дата была переименована в День защитника Отечества.</w:t>
      </w:r>
      <w:bookmarkStart w:id="0" w:name="_GoBack"/>
      <w:bookmarkEnd w:id="0"/>
      <w:r w:rsidRPr="00AD5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5ABE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4D4F53" w:rsidRPr="00AD5ABE" w:rsidSect="00AD5ABE">
      <w:pgSz w:w="16838" w:h="11906" w:orient="landscape"/>
      <w:pgMar w:top="993" w:right="1134" w:bottom="567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BE"/>
    <w:rsid w:val="004D4F53"/>
    <w:rsid w:val="00762D92"/>
    <w:rsid w:val="00AD5ABE"/>
    <w:rsid w:val="00C2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D5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D5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cp:lastPrinted>2015-01-31T10:25:00Z</cp:lastPrinted>
  <dcterms:created xsi:type="dcterms:W3CDTF">2015-01-31T10:14:00Z</dcterms:created>
  <dcterms:modified xsi:type="dcterms:W3CDTF">2017-05-03T13:23:00Z</dcterms:modified>
</cp:coreProperties>
</file>